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3C" w:rsidRDefault="00D70C53" w:rsidP="00DC473C">
      <w:pPr>
        <w:spacing w:line="600" w:lineRule="exact"/>
        <w:jc w:val="left"/>
        <w:rPr>
          <w:rFonts w:ascii="メイリオ" w:eastAsia="メイリオ" w:hAnsi="メイリオ" w:cs="メイリオ"/>
          <w:b/>
          <w:sz w:val="36"/>
        </w:rPr>
      </w:pPr>
      <w:bookmarkStart w:id="0" w:name="_GoBack"/>
      <w:bookmarkEnd w:id="0"/>
      <w:r w:rsidRPr="00D70C53">
        <w:rPr>
          <w:rFonts w:ascii="ほのか丸ゴシック" w:eastAsia="ほのか丸ゴシック" w:hAnsi="ほのか丸ゴシック" w:cs="メイリオ" w:hint="eastAsia"/>
          <w:b/>
          <w:noProof/>
          <w:sz w:val="96"/>
          <w:szCs w:val="96"/>
          <w:lang w:bidi="th-TH"/>
        </w:rPr>
        <w:drawing>
          <wp:anchor distT="0" distB="0" distL="114300" distR="114300" simplePos="0" relativeHeight="251660288" behindDoc="0" locked="0" layoutInCell="1" allowOverlap="1" wp14:anchorId="609E88AC" wp14:editId="3CEE203A">
            <wp:simplePos x="0" y="0"/>
            <wp:positionH relativeFrom="column">
              <wp:posOffset>5168698</wp:posOffset>
            </wp:positionH>
            <wp:positionV relativeFrom="paragraph">
              <wp:posOffset>-383637</wp:posOffset>
            </wp:positionV>
            <wp:extent cx="1197610" cy="875030"/>
            <wp:effectExtent l="0" t="0" r="0" b="584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195.pn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320" b="100000" l="49677" r="96452">
                                  <a14:foregroundMark x1="56452" y1="52313" x2="56452" y2="52313"/>
                                  <a14:foregroundMark x1="77258" y1="23843" x2="77258" y2="23843"/>
                                  <a14:foregroundMark x1="61129" y1="88256" x2="61129" y2="88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6"/>
                    <a:stretch/>
                  </pic:blipFill>
                  <pic:spPr bwMode="auto">
                    <a:xfrm rot="21215230">
                      <a:off x="0" y="0"/>
                      <a:ext cx="1197610" cy="87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C53">
        <w:rPr>
          <w:rFonts w:ascii="ほのか丸ゴシック" w:eastAsia="ほのか丸ゴシック" w:hAnsi="ほのか丸ゴシック" w:cs="メイリオ" w:hint="eastAsia"/>
          <w:b/>
          <w:noProof/>
          <w:sz w:val="96"/>
          <w:szCs w:val="96"/>
          <w:lang w:bidi="th-TH"/>
        </w:rPr>
        <w:drawing>
          <wp:anchor distT="0" distB="0" distL="114300" distR="114300" simplePos="0" relativeHeight="251662336" behindDoc="0" locked="0" layoutInCell="1" allowOverlap="1" wp14:anchorId="16572092" wp14:editId="2789502A">
            <wp:simplePos x="0" y="0"/>
            <wp:positionH relativeFrom="column">
              <wp:posOffset>842010</wp:posOffset>
            </wp:positionH>
            <wp:positionV relativeFrom="paragraph">
              <wp:posOffset>163830</wp:posOffset>
            </wp:positionV>
            <wp:extent cx="1197610" cy="875030"/>
            <wp:effectExtent l="0" t="0" r="0" b="127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1195.png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320" b="100000" l="49677" r="96452">
                                  <a14:foregroundMark x1="56452" y1="52313" x2="56452" y2="52313"/>
                                  <a14:foregroundMark x1="77258" y1="23843" x2="77258" y2="23843"/>
                                  <a14:foregroundMark x1="61129" y1="88256" x2="61129" y2="882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6"/>
                    <a:stretch/>
                  </pic:blipFill>
                  <pic:spPr bwMode="auto">
                    <a:xfrm rot="452807">
                      <a:off x="0" y="0"/>
                      <a:ext cx="1197610" cy="87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C53">
        <w:rPr>
          <w:rFonts w:ascii="ほのか丸ゴシック" w:eastAsia="ほのか丸ゴシック" w:hAnsi="ほのか丸ゴシック" w:cs="メイリオ" w:hint="eastAsia"/>
          <w:b/>
          <w:noProof/>
          <w:sz w:val="96"/>
          <w:szCs w:val="96"/>
          <w:lang w:bidi="th-TH"/>
        </w:rPr>
        <w:drawing>
          <wp:anchor distT="0" distB="0" distL="114300" distR="114300" simplePos="0" relativeHeight="251661312" behindDoc="0" locked="0" layoutInCell="1" allowOverlap="1" wp14:anchorId="59D52DE7" wp14:editId="624EDE2B">
            <wp:simplePos x="0" y="0"/>
            <wp:positionH relativeFrom="column">
              <wp:posOffset>-84455</wp:posOffset>
            </wp:positionH>
            <wp:positionV relativeFrom="paragraph">
              <wp:posOffset>-243840</wp:posOffset>
            </wp:positionV>
            <wp:extent cx="1520190" cy="152019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1.png"/>
                    <pic:cNvPicPr/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C53">
        <w:rPr>
          <w:rFonts w:ascii="ほのか丸ゴシック" w:eastAsia="ほのか丸ゴシック" w:hAnsi="ほのか丸ゴシック" w:cs="メイリオ" w:hint="eastAsia"/>
          <w:b/>
          <w:noProof/>
          <w:sz w:val="96"/>
          <w:szCs w:val="96"/>
          <w:lang w:bidi="th-TH"/>
        </w:rPr>
        <w:drawing>
          <wp:anchor distT="0" distB="0" distL="114300" distR="114300" simplePos="0" relativeHeight="251659264" behindDoc="0" locked="0" layoutInCell="1" allowOverlap="1" wp14:anchorId="06ADFD01" wp14:editId="5BCFB99F">
            <wp:simplePos x="0" y="0"/>
            <wp:positionH relativeFrom="column">
              <wp:posOffset>4776263</wp:posOffset>
            </wp:positionH>
            <wp:positionV relativeFrom="paragraph">
              <wp:posOffset>-626745</wp:posOffset>
            </wp:positionV>
            <wp:extent cx="2286000" cy="228965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5.png"/>
                    <pic:cNvPicPr/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73C">
        <w:rPr>
          <w:rFonts w:ascii="ほのか丸ゴシック" w:eastAsia="ほのか丸ゴシック" w:hAnsi="ほのか丸ゴシック" w:cs="メイリオ" w:hint="eastAsia"/>
          <w:b/>
          <w:sz w:val="36"/>
        </w:rPr>
        <w:t xml:space="preserve">　　</w:t>
      </w:r>
      <w:r w:rsidR="00DC473C" w:rsidRPr="00DC473C">
        <w:rPr>
          <w:rFonts w:ascii="メイリオ" w:eastAsia="メイリオ" w:hAnsi="メイリオ" w:cs="メイリオ" w:hint="eastAsia"/>
          <w:b/>
          <w:sz w:val="36"/>
        </w:rPr>
        <w:t xml:space="preserve"> </w:t>
      </w:r>
      <w:r w:rsidR="00DC473C">
        <w:rPr>
          <w:rFonts w:ascii="メイリオ" w:eastAsia="メイリオ" w:hAnsi="メイリオ" w:cs="メイリオ" w:hint="eastAsia"/>
          <w:b/>
          <w:sz w:val="36"/>
        </w:rPr>
        <w:t xml:space="preserve">　　　　　　　</w:t>
      </w:r>
      <w:r w:rsidR="00DC473C" w:rsidRPr="00C87F3C">
        <w:rPr>
          <w:rFonts w:ascii="メイリオ" w:eastAsia="メイリオ" w:hAnsi="メイリオ" w:cs="メイリオ" w:hint="eastAsia"/>
          <w:b/>
          <w:sz w:val="36"/>
        </w:rPr>
        <w:t>Information Session</w:t>
      </w:r>
    </w:p>
    <w:p w:rsidR="00DC473C" w:rsidRPr="002838C6" w:rsidRDefault="00DC473C" w:rsidP="00DC473C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C87F3C">
        <w:rPr>
          <w:rFonts w:ascii="メイリオ" w:eastAsia="メイリオ" w:hAnsi="メイリオ" w:cs="メイリオ" w:hint="eastAsia"/>
          <w:b/>
          <w:sz w:val="36"/>
        </w:rPr>
        <w:t xml:space="preserve"> Application</w:t>
      </w:r>
    </w:p>
    <w:p w:rsidR="00D70C53" w:rsidRPr="00AA1CFA" w:rsidRDefault="00D70C53" w:rsidP="00DC473C">
      <w:pPr>
        <w:spacing w:line="600" w:lineRule="exact"/>
        <w:rPr>
          <w:rFonts w:ascii="ほのか丸ゴシック" w:eastAsia="ほのか丸ゴシック" w:hAnsi="ほのか丸ゴシック" w:cs="メイリオ"/>
          <w:b/>
          <w:sz w:val="36"/>
        </w:rPr>
      </w:pPr>
    </w:p>
    <w:tbl>
      <w:tblPr>
        <w:tblStyle w:val="a3"/>
        <w:tblpPr w:leftFromText="142" w:rightFromText="142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5625"/>
      </w:tblGrid>
      <w:tr w:rsidR="00DC473C" w:rsidRPr="00B0431C" w:rsidTr="00DC473C">
        <w:trPr>
          <w:trHeight w:val="1028"/>
        </w:trPr>
        <w:tc>
          <w:tcPr>
            <w:tcW w:w="2376" w:type="dxa"/>
            <w:vAlign w:val="center"/>
          </w:tcPr>
          <w:p w:rsidR="00DC473C" w:rsidRPr="00B0431C" w:rsidRDefault="00DC473C" w:rsidP="00DC473C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Cs w:val="21"/>
              </w:rPr>
              <w:t>How to apply</w:t>
            </w:r>
          </w:p>
        </w:tc>
        <w:tc>
          <w:tcPr>
            <w:tcW w:w="8460" w:type="dxa"/>
            <w:gridSpan w:val="2"/>
          </w:tcPr>
          <w:p w:rsidR="00DC473C" w:rsidRPr="00B0431C" w:rsidRDefault="00DC473C" w:rsidP="003A6877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2838C6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Fill out the application form below and e-mail（</w:t>
            </w: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nia5</w:t>
            </w:r>
            <w:r w:rsidRPr="002838C6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@niigata-ia.or.jp） or fax（025-249-8122） it in to the international association by </w:t>
            </w:r>
            <w:r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following application deadline</w:t>
            </w:r>
            <w:r w:rsidRPr="002838C6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.</w:t>
            </w:r>
          </w:p>
        </w:tc>
      </w:tr>
      <w:tr w:rsidR="0077027E" w:rsidRPr="00B0431C" w:rsidTr="00DC473C">
        <w:trPr>
          <w:trHeight w:val="456"/>
        </w:trPr>
        <w:tc>
          <w:tcPr>
            <w:tcW w:w="2376" w:type="dxa"/>
            <w:vMerge w:val="restart"/>
            <w:vAlign w:val="center"/>
          </w:tcPr>
          <w:p w:rsidR="0077027E" w:rsidRPr="00B0431C" w:rsidRDefault="0077027E" w:rsidP="0077027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 w:rsidRPr="002838C6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</w:rPr>
              <w:t>Application deadline</w:t>
            </w:r>
          </w:p>
        </w:tc>
        <w:tc>
          <w:tcPr>
            <w:tcW w:w="2835" w:type="dxa"/>
            <w:vAlign w:val="center"/>
          </w:tcPr>
          <w:p w:rsidR="0077027E" w:rsidRPr="00B0431C" w:rsidRDefault="0077027E" w:rsidP="0077027E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Joetsu</w:t>
            </w:r>
            <w:proofErr w:type="spellEnd"/>
          </w:p>
        </w:tc>
        <w:tc>
          <w:tcPr>
            <w:tcW w:w="5625" w:type="dxa"/>
          </w:tcPr>
          <w:p w:rsidR="0077027E" w:rsidRPr="002838C6" w:rsidRDefault="0077027E" w:rsidP="0077027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July</w:t>
            </w:r>
            <w:r w:rsidRPr="002838C6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31</w:t>
            </w:r>
            <w:r w:rsidRPr="002838C6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（Mon）</w:t>
            </w:r>
          </w:p>
        </w:tc>
      </w:tr>
      <w:tr w:rsidR="0077027E" w:rsidRPr="00B0431C" w:rsidTr="00DC473C">
        <w:trPr>
          <w:trHeight w:val="283"/>
        </w:trPr>
        <w:tc>
          <w:tcPr>
            <w:tcW w:w="2376" w:type="dxa"/>
            <w:vMerge/>
          </w:tcPr>
          <w:p w:rsidR="0077027E" w:rsidRPr="00B0431C" w:rsidRDefault="0077027E" w:rsidP="0077027E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7027E" w:rsidRPr="00B0431C" w:rsidRDefault="0077027E" w:rsidP="0077027E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Nagaoka</w:t>
            </w:r>
          </w:p>
        </w:tc>
        <w:tc>
          <w:tcPr>
            <w:tcW w:w="5625" w:type="dxa"/>
          </w:tcPr>
          <w:p w:rsidR="0077027E" w:rsidRPr="002838C6" w:rsidRDefault="0077027E" w:rsidP="0077027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July</w:t>
            </w:r>
            <w:r w:rsidRPr="002838C6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31</w:t>
            </w:r>
            <w:r w:rsidRPr="002838C6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（Mon）</w:t>
            </w:r>
          </w:p>
        </w:tc>
      </w:tr>
      <w:tr w:rsidR="0077027E" w:rsidRPr="00B0431C" w:rsidTr="00DC473C">
        <w:trPr>
          <w:trHeight w:val="283"/>
        </w:trPr>
        <w:tc>
          <w:tcPr>
            <w:tcW w:w="2376" w:type="dxa"/>
            <w:vMerge/>
          </w:tcPr>
          <w:p w:rsidR="0077027E" w:rsidRPr="00B0431C" w:rsidRDefault="0077027E" w:rsidP="0077027E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7027E" w:rsidRPr="00B0431C" w:rsidRDefault="0077027E" w:rsidP="0077027E">
            <w:pPr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Niigata</w:t>
            </w:r>
          </w:p>
        </w:tc>
        <w:tc>
          <w:tcPr>
            <w:tcW w:w="5625" w:type="dxa"/>
          </w:tcPr>
          <w:p w:rsidR="0077027E" w:rsidRPr="002838C6" w:rsidRDefault="0077027E" w:rsidP="0077027E">
            <w:pPr>
              <w:jc w:val="center"/>
              <w:rPr>
                <w:rFonts w:ascii="HG丸ｺﾞｼｯｸM-PRO" w:eastAsia="HG丸ｺﾞｼｯｸM-PRO" w:hAnsi="HG丸ｺﾞｼｯｸM-PRO" w:cs="メイリオ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August 21</w:t>
            </w:r>
            <w:r w:rsidRPr="002838C6">
              <w:rPr>
                <w:rFonts w:ascii="HG丸ｺﾞｼｯｸM-PRO" w:eastAsia="HG丸ｺﾞｼｯｸM-PRO" w:hAnsi="HG丸ｺﾞｼｯｸM-PRO" w:hint="eastAsia"/>
                <w:b/>
                <w:spacing w:val="20"/>
                <w:szCs w:val="21"/>
              </w:rPr>
              <w:t>（Mon）</w:t>
            </w:r>
          </w:p>
        </w:tc>
      </w:tr>
    </w:tbl>
    <w:tbl>
      <w:tblPr>
        <w:tblStyle w:val="a3"/>
        <w:tblpPr w:leftFromText="142" w:rightFromText="142" w:vertAnchor="text" w:horzAnchor="margin" w:tblpY="2987"/>
        <w:tblW w:w="0" w:type="auto"/>
        <w:tblLook w:val="04A0" w:firstRow="1" w:lastRow="0" w:firstColumn="1" w:lastColumn="0" w:noHBand="0" w:noVBand="1"/>
      </w:tblPr>
      <w:tblGrid>
        <w:gridCol w:w="3032"/>
        <w:gridCol w:w="1504"/>
        <w:gridCol w:w="6300"/>
      </w:tblGrid>
      <w:tr w:rsidR="00DC473C" w:rsidTr="00DC473C">
        <w:trPr>
          <w:trHeight w:val="825"/>
        </w:trPr>
        <w:tc>
          <w:tcPr>
            <w:tcW w:w="3032" w:type="dxa"/>
            <w:shd w:val="clear" w:color="auto" w:fill="F2F2F2" w:themeFill="background1" w:themeFillShade="F2"/>
            <w:vAlign w:val="center"/>
          </w:tcPr>
          <w:p w:rsidR="00DC473C" w:rsidRPr="00C25E15" w:rsidRDefault="00DC473C" w:rsidP="00DC473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Name</w:t>
            </w:r>
          </w:p>
        </w:tc>
        <w:tc>
          <w:tcPr>
            <w:tcW w:w="7804" w:type="dxa"/>
            <w:gridSpan w:val="2"/>
          </w:tcPr>
          <w:p w:rsidR="00DC473C" w:rsidRPr="0049741F" w:rsidRDefault="00DC473C" w:rsidP="00DC473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C473C" w:rsidTr="00DC473C">
        <w:trPr>
          <w:trHeight w:val="825"/>
        </w:trPr>
        <w:tc>
          <w:tcPr>
            <w:tcW w:w="3032" w:type="dxa"/>
            <w:shd w:val="clear" w:color="auto" w:fill="F2F2F2" w:themeFill="background1" w:themeFillShade="F2"/>
            <w:vAlign w:val="center"/>
          </w:tcPr>
          <w:p w:rsidR="00DC473C" w:rsidRDefault="00DC473C" w:rsidP="00DC473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Nationality</w:t>
            </w:r>
          </w:p>
        </w:tc>
        <w:tc>
          <w:tcPr>
            <w:tcW w:w="7804" w:type="dxa"/>
            <w:gridSpan w:val="2"/>
          </w:tcPr>
          <w:p w:rsidR="00DC473C" w:rsidRPr="0049741F" w:rsidRDefault="00DC473C" w:rsidP="00DC473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C473C" w:rsidTr="00DC473C">
        <w:trPr>
          <w:trHeight w:val="825"/>
        </w:trPr>
        <w:tc>
          <w:tcPr>
            <w:tcW w:w="3032" w:type="dxa"/>
            <w:shd w:val="clear" w:color="auto" w:fill="F2F2F2" w:themeFill="background1" w:themeFillShade="F2"/>
            <w:vAlign w:val="center"/>
          </w:tcPr>
          <w:p w:rsidR="00DC473C" w:rsidRDefault="00DC473C" w:rsidP="00DC47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Affiliation</w:t>
            </w:r>
          </w:p>
          <w:p w:rsidR="00DC473C" w:rsidRDefault="00DC473C" w:rsidP="00DC473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(Town, college, etc.)</w:t>
            </w:r>
          </w:p>
        </w:tc>
        <w:tc>
          <w:tcPr>
            <w:tcW w:w="7804" w:type="dxa"/>
            <w:gridSpan w:val="2"/>
          </w:tcPr>
          <w:p w:rsidR="00DC473C" w:rsidRPr="0049741F" w:rsidRDefault="00DC473C" w:rsidP="00DC473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C473C" w:rsidTr="00DC473C">
        <w:trPr>
          <w:trHeight w:val="720"/>
        </w:trPr>
        <w:tc>
          <w:tcPr>
            <w:tcW w:w="3032" w:type="dxa"/>
            <w:vMerge w:val="restart"/>
            <w:shd w:val="clear" w:color="auto" w:fill="F2F2F2" w:themeFill="background1" w:themeFillShade="F2"/>
            <w:vAlign w:val="center"/>
          </w:tcPr>
          <w:p w:rsidR="00DC473C" w:rsidRPr="00C25E15" w:rsidRDefault="00DC473C" w:rsidP="00DC473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Contact</w:t>
            </w:r>
          </w:p>
        </w:tc>
        <w:tc>
          <w:tcPr>
            <w:tcW w:w="7804" w:type="dxa"/>
            <w:gridSpan w:val="2"/>
          </w:tcPr>
          <w:p w:rsidR="00DC473C" w:rsidRDefault="00DC473C" w:rsidP="00DC473C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Address</w:t>
            </w: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（〒　　　-　　　　）</w:t>
            </w:r>
          </w:p>
          <w:p w:rsidR="00DC473C" w:rsidRDefault="00DC473C" w:rsidP="00DC473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C473C" w:rsidRPr="0049741F" w:rsidRDefault="00DC473C" w:rsidP="00DC473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C473C" w:rsidTr="00DC473C">
        <w:trPr>
          <w:trHeight w:val="720"/>
        </w:trPr>
        <w:tc>
          <w:tcPr>
            <w:tcW w:w="3032" w:type="dxa"/>
            <w:vMerge/>
            <w:shd w:val="clear" w:color="auto" w:fill="F2F2F2" w:themeFill="background1" w:themeFillShade="F2"/>
            <w:vAlign w:val="center"/>
          </w:tcPr>
          <w:p w:rsidR="00DC473C" w:rsidRPr="00C25E15" w:rsidRDefault="00DC473C" w:rsidP="00DC473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DC473C" w:rsidRPr="00FE2660" w:rsidRDefault="00DC473C" w:rsidP="00DC473C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Telephone number</w:t>
            </w:r>
          </w:p>
        </w:tc>
        <w:tc>
          <w:tcPr>
            <w:tcW w:w="6300" w:type="dxa"/>
          </w:tcPr>
          <w:p w:rsidR="00DC473C" w:rsidRPr="00FE2660" w:rsidRDefault="00DC473C" w:rsidP="00DC473C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DC473C" w:rsidTr="00DC473C">
        <w:trPr>
          <w:trHeight w:val="720"/>
        </w:trPr>
        <w:tc>
          <w:tcPr>
            <w:tcW w:w="3032" w:type="dxa"/>
            <w:vMerge/>
            <w:shd w:val="clear" w:color="auto" w:fill="F2F2F2" w:themeFill="background1" w:themeFillShade="F2"/>
            <w:vAlign w:val="center"/>
          </w:tcPr>
          <w:p w:rsidR="00DC473C" w:rsidRPr="00C25E15" w:rsidRDefault="00DC473C" w:rsidP="00DC473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DC473C" w:rsidRPr="00FE2660" w:rsidRDefault="00DC473C" w:rsidP="00DC473C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6300" w:type="dxa"/>
          </w:tcPr>
          <w:p w:rsidR="00DC473C" w:rsidRPr="00FE2660" w:rsidRDefault="00DC473C" w:rsidP="00DC473C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DC473C" w:rsidTr="00DC473C">
        <w:tc>
          <w:tcPr>
            <w:tcW w:w="3032" w:type="dxa"/>
            <w:shd w:val="clear" w:color="auto" w:fill="F2F2F2" w:themeFill="background1" w:themeFillShade="F2"/>
            <w:vAlign w:val="center"/>
          </w:tcPr>
          <w:p w:rsidR="00DC473C" w:rsidRPr="00C25E15" w:rsidRDefault="00DC473C" w:rsidP="00DC473C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Questions about the homestay or international exchange</w:t>
            </w:r>
          </w:p>
        </w:tc>
        <w:tc>
          <w:tcPr>
            <w:tcW w:w="7804" w:type="dxa"/>
            <w:gridSpan w:val="2"/>
          </w:tcPr>
          <w:p w:rsidR="00DC473C" w:rsidRDefault="00DC473C" w:rsidP="00DC473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C473C" w:rsidRDefault="00DC473C" w:rsidP="00DC473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C473C" w:rsidRDefault="00DC473C" w:rsidP="00DC473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C473C" w:rsidRDefault="00DC473C" w:rsidP="00DC473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C473C" w:rsidRDefault="00DC473C" w:rsidP="00DC473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C473C" w:rsidRDefault="00DC473C" w:rsidP="00DC473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C473C" w:rsidRDefault="00DC473C" w:rsidP="00DC473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C473C" w:rsidRDefault="00DC473C" w:rsidP="00DC473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C473C" w:rsidRDefault="00DC473C" w:rsidP="00DC473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C473C" w:rsidRPr="0049741F" w:rsidRDefault="00DC473C" w:rsidP="00DC473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4D2E91" w:rsidRPr="00B0431C" w:rsidRDefault="004D2E91" w:rsidP="00D70C53">
      <w:pPr>
        <w:rPr>
          <w:rFonts w:ascii="HG丸ｺﾞｼｯｸM-PRO" w:eastAsia="HG丸ｺﾞｼｯｸM-PRO" w:hAnsi="HG丸ｺﾞｼｯｸM-PRO" w:cs="メイリオ"/>
          <w:sz w:val="24"/>
        </w:rPr>
      </w:pPr>
    </w:p>
    <w:p w:rsidR="00C25E15" w:rsidRPr="00DC473C" w:rsidRDefault="00DC473C" w:rsidP="00B0431C">
      <w:pPr>
        <w:rPr>
          <w:rFonts w:ascii="HG丸ｺﾞｼｯｸM-PRO" w:eastAsia="HG丸ｺﾞｼｯｸM-PRO" w:hAnsi="ＭＳ ゴシック"/>
          <w:sz w:val="24"/>
          <w:szCs w:val="24"/>
        </w:rPr>
      </w:pPr>
      <w:r w:rsidRPr="00E556B4">
        <w:rPr>
          <w:rFonts w:ascii="HG丸ｺﾞｼｯｸM-PRO" w:eastAsia="HG丸ｺﾞｼｯｸM-PRO" w:hint="eastAsia"/>
          <w:sz w:val="24"/>
          <w:szCs w:val="24"/>
        </w:rPr>
        <w:t>※Homestay applications accepted until September 14</w:t>
      </w:r>
      <w:r w:rsidRPr="00E556B4">
        <w:rPr>
          <w:rFonts w:ascii="HG丸ｺﾞｼｯｸM-PRO" w:eastAsia="HG丸ｺﾞｼｯｸM-PRO" w:hint="eastAsia"/>
          <w:sz w:val="24"/>
          <w:szCs w:val="24"/>
          <w:vertAlign w:val="superscript"/>
        </w:rPr>
        <w:t>th</w:t>
      </w:r>
      <w:r w:rsidR="00D55628">
        <w:rPr>
          <w:rFonts w:ascii="HG丸ｺﾞｼｯｸM-PRO" w:eastAsia="HG丸ｺﾞｼｯｸM-PRO" w:hint="eastAsia"/>
          <w:sz w:val="24"/>
          <w:szCs w:val="24"/>
        </w:rPr>
        <w:t>, 2017</w:t>
      </w:r>
      <w:r w:rsidRPr="00E556B4">
        <w:rPr>
          <w:rFonts w:ascii="HG丸ｺﾞｼｯｸM-PRO" w:eastAsia="HG丸ｺﾞｼｯｸM-PRO" w:hint="eastAsia"/>
          <w:sz w:val="24"/>
          <w:szCs w:val="24"/>
        </w:rPr>
        <w:t>.</w:t>
      </w:r>
      <w:r w:rsidRPr="00E556B4">
        <w:rPr>
          <w:rFonts w:ascii="HG丸ｺﾞｼｯｸM-PRO" w:eastAsia="HG丸ｺﾞｼｯｸM-PRO" w:hAnsi="ＭＳ ゴシック"/>
          <w:sz w:val="24"/>
          <w:szCs w:val="24"/>
        </w:rPr>
        <w:t xml:space="preserve"> </w:t>
      </w:r>
      <w:r w:rsidRPr="00D859E3">
        <w:rPr>
          <w:rFonts w:ascii="HG丸ｺﾞｼｯｸM-PRO" w:eastAsia="HG丸ｺﾞｼｯｸM-PRO" w:hAnsi="HG丸ｺﾞｼｯｸM-PRO" w:hint="eastAsia"/>
          <w:sz w:val="24"/>
        </w:rPr>
        <w:t>We will distribute a profile sheet at the information session.</w:t>
      </w:r>
    </w:p>
    <w:sectPr w:rsidR="00C25E15" w:rsidRPr="00DC473C" w:rsidSect="002E03A3">
      <w:pgSz w:w="11907" w:h="16839" w:code="9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D3" w:rsidRDefault="002566D3" w:rsidP="001018F3">
      <w:r>
        <w:separator/>
      </w:r>
    </w:p>
  </w:endnote>
  <w:endnote w:type="continuationSeparator" w:id="0">
    <w:p w:rsidR="002566D3" w:rsidRDefault="002566D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ほのか丸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D3" w:rsidRDefault="002566D3" w:rsidP="001018F3">
      <w:r>
        <w:separator/>
      </w:r>
    </w:p>
  </w:footnote>
  <w:footnote w:type="continuationSeparator" w:id="0">
    <w:p w:rsidR="002566D3" w:rsidRDefault="002566D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0C1F11"/>
    <w:rsid w:val="001018F3"/>
    <w:rsid w:val="001572FC"/>
    <w:rsid w:val="00193ABF"/>
    <w:rsid w:val="001B79BE"/>
    <w:rsid w:val="00232F61"/>
    <w:rsid w:val="0023575D"/>
    <w:rsid w:val="002566D3"/>
    <w:rsid w:val="00257C04"/>
    <w:rsid w:val="002616CF"/>
    <w:rsid w:val="002B2722"/>
    <w:rsid w:val="002C3E41"/>
    <w:rsid w:val="002D4E39"/>
    <w:rsid w:val="002E03A3"/>
    <w:rsid w:val="002E4EBE"/>
    <w:rsid w:val="00320F4E"/>
    <w:rsid w:val="00332ED1"/>
    <w:rsid w:val="0037046A"/>
    <w:rsid w:val="003711EF"/>
    <w:rsid w:val="00394C45"/>
    <w:rsid w:val="003A6877"/>
    <w:rsid w:val="003D7C9C"/>
    <w:rsid w:val="004010F4"/>
    <w:rsid w:val="00401F87"/>
    <w:rsid w:val="00421257"/>
    <w:rsid w:val="004213A4"/>
    <w:rsid w:val="004273D9"/>
    <w:rsid w:val="00457982"/>
    <w:rsid w:val="0049741F"/>
    <w:rsid w:val="004A560A"/>
    <w:rsid w:val="004B1C90"/>
    <w:rsid w:val="004D2E91"/>
    <w:rsid w:val="004D6DB7"/>
    <w:rsid w:val="004F5CC2"/>
    <w:rsid w:val="00500167"/>
    <w:rsid w:val="00530938"/>
    <w:rsid w:val="0054106F"/>
    <w:rsid w:val="00555C63"/>
    <w:rsid w:val="005573BA"/>
    <w:rsid w:val="0058128D"/>
    <w:rsid w:val="00583141"/>
    <w:rsid w:val="00585443"/>
    <w:rsid w:val="005C5F28"/>
    <w:rsid w:val="005C7723"/>
    <w:rsid w:val="006307E4"/>
    <w:rsid w:val="00631D6A"/>
    <w:rsid w:val="006328EE"/>
    <w:rsid w:val="00662827"/>
    <w:rsid w:val="00670486"/>
    <w:rsid w:val="00670DEE"/>
    <w:rsid w:val="006B4D11"/>
    <w:rsid w:val="006B7084"/>
    <w:rsid w:val="006B7A56"/>
    <w:rsid w:val="006C3481"/>
    <w:rsid w:val="00715E99"/>
    <w:rsid w:val="00745517"/>
    <w:rsid w:val="0076149E"/>
    <w:rsid w:val="007621C2"/>
    <w:rsid w:val="007664CD"/>
    <w:rsid w:val="00766FA4"/>
    <w:rsid w:val="0077027E"/>
    <w:rsid w:val="007735CE"/>
    <w:rsid w:val="0077493D"/>
    <w:rsid w:val="007A3780"/>
    <w:rsid w:val="007B02FB"/>
    <w:rsid w:val="007C0F1D"/>
    <w:rsid w:val="007C55B5"/>
    <w:rsid w:val="007D4AD4"/>
    <w:rsid w:val="007D65D2"/>
    <w:rsid w:val="007F4090"/>
    <w:rsid w:val="00815FD4"/>
    <w:rsid w:val="00837B62"/>
    <w:rsid w:val="008423CB"/>
    <w:rsid w:val="008754CC"/>
    <w:rsid w:val="00893CE2"/>
    <w:rsid w:val="008B0733"/>
    <w:rsid w:val="008D734F"/>
    <w:rsid w:val="008E4C54"/>
    <w:rsid w:val="008F0633"/>
    <w:rsid w:val="008F227D"/>
    <w:rsid w:val="00904196"/>
    <w:rsid w:val="0092414A"/>
    <w:rsid w:val="009315CB"/>
    <w:rsid w:val="00931994"/>
    <w:rsid w:val="00941EDB"/>
    <w:rsid w:val="00945362"/>
    <w:rsid w:val="00960BB5"/>
    <w:rsid w:val="00966B01"/>
    <w:rsid w:val="009768E0"/>
    <w:rsid w:val="00997E12"/>
    <w:rsid w:val="009C03D4"/>
    <w:rsid w:val="009D15FA"/>
    <w:rsid w:val="009F4A16"/>
    <w:rsid w:val="00A356BA"/>
    <w:rsid w:val="00A74BCD"/>
    <w:rsid w:val="00A7644D"/>
    <w:rsid w:val="00A840C5"/>
    <w:rsid w:val="00A914CF"/>
    <w:rsid w:val="00A91B50"/>
    <w:rsid w:val="00AA1439"/>
    <w:rsid w:val="00AA7441"/>
    <w:rsid w:val="00AB6EA1"/>
    <w:rsid w:val="00AD3174"/>
    <w:rsid w:val="00AF4E30"/>
    <w:rsid w:val="00B0431C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25E15"/>
    <w:rsid w:val="00C30AF1"/>
    <w:rsid w:val="00C60962"/>
    <w:rsid w:val="00C65C35"/>
    <w:rsid w:val="00C73E96"/>
    <w:rsid w:val="00C774B0"/>
    <w:rsid w:val="00CB3C33"/>
    <w:rsid w:val="00CD2B5E"/>
    <w:rsid w:val="00CE43E3"/>
    <w:rsid w:val="00D04506"/>
    <w:rsid w:val="00D3277D"/>
    <w:rsid w:val="00D55628"/>
    <w:rsid w:val="00D70C53"/>
    <w:rsid w:val="00D74A7A"/>
    <w:rsid w:val="00DA0E81"/>
    <w:rsid w:val="00DC473C"/>
    <w:rsid w:val="00DC5025"/>
    <w:rsid w:val="00DD0386"/>
    <w:rsid w:val="00DF275A"/>
    <w:rsid w:val="00E05C0D"/>
    <w:rsid w:val="00E41036"/>
    <w:rsid w:val="00E62ECB"/>
    <w:rsid w:val="00E8419B"/>
    <w:rsid w:val="00EA056F"/>
    <w:rsid w:val="00EA3FE6"/>
    <w:rsid w:val="00EE71BB"/>
    <w:rsid w:val="00EF41AD"/>
    <w:rsid w:val="00F03535"/>
    <w:rsid w:val="00F401BD"/>
    <w:rsid w:val="00F43AF7"/>
    <w:rsid w:val="00F46FDB"/>
    <w:rsid w:val="00F51C8F"/>
    <w:rsid w:val="00F6284B"/>
    <w:rsid w:val="00F83AC3"/>
    <w:rsid w:val="00F93332"/>
    <w:rsid w:val="00FA26D9"/>
    <w:rsid w:val="00FB139F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A8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0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A84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3504-04A0-4DFE-A800-E877D6A7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nia6</dc:creator>
  <cp:lastModifiedBy>nia5</cp:lastModifiedBy>
  <cp:revision>2</cp:revision>
  <cp:lastPrinted>2017-06-12T04:58:00Z</cp:lastPrinted>
  <dcterms:created xsi:type="dcterms:W3CDTF">2017-06-21T02:01:00Z</dcterms:created>
  <dcterms:modified xsi:type="dcterms:W3CDTF">2017-06-21T02:01:00Z</dcterms:modified>
</cp:coreProperties>
</file>