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3C02" w14:textId="00EFEDDC" w:rsidR="00646428" w:rsidRPr="00C457CE" w:rsidRDefault="00C457CE" w:rsidP="00C457CE">
      <w:pPr>
        <w:pStyle w:val="a6"/>
        <w:tabs>
          <w:tab w:val="center" w:pos="5086"/>
          <w:tab w:val="left" w:pos="6269"/>
        </w:tabs>
        <w:spacing w:line="0" w:lineRule="atLeast"/>
        <w:ind w:left="426"/>
        <w:rPr>
          <w:rFonts w:ascii="BIZ UDPゴシック" w:eastAsia="BIZ UDPゴシック" w:hAnsi="BIZ UDPゴシック"/>
          <w:b/>
          <w:color w:val="002060"/>
        </w:rPr>
      </w:pPr>
      <w:r w:rsidRPr="00C457C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3D591868" wp14:editId="488DB36A">
                <wp:simplePos x="0" y="0"/>
                <wp:positionH relativeFrom="column">
                  <wp:posOffset>564515</wp:posOffset>
                </wp:positionH>
                <wp:positionV relativeFrom="paragraph">
                  <wp:posOffset>60325</wp:posOffset>
                </wp:positionV>
                <wp:extent cx="5419725" cy="457200"/>
                <wp:effectExtent l="0" t="0" r="28575" b="19050"/>
                <wp:wrapNone/>
                <wp:docPr id="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5BD5" w14:textId="25C90C3F" w:rsidR="00614CFE" w:rsidRPr="008B590E" w:rsidRDefault="00614CFE" w:rsidP="00C457CE">
                            <w:pPr>
                              <w:spacing w:line="0" w:lineRule="atLeast"/>
                              <w:jc w:val="left"/>
                              <w:rPr>
                                <w:rStyle w:val="a7"/>
                                <w:rFonts w:ascii="BIZ UDPゴシック" w:eastAsia="BIZ UDPゴシック" w:hAnsi="BIZ UDPゴシック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（公財）新潟県国際交流協会　宛</w:t>
                            </w:r>
                            <w:r w:rsidR="008B590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FAX：025－249－8122</w:t>
                            </w:r>
                            <w:r w:rsidR="00C457CE"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7" w:history="1">
                              <w:r w:rsidRPr="00C457CE">
                                <w:rPr>
                                  <w:rStyle w:val="a7"/>
                                  <w:rFonts w:ascii="BIZ UDPゴシック" w:eastAsia="BIZ UDPゴシック" w:hAnsi="BIZ UDPゴシック" w:hint="eastAsia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nia21c@niigata-ia.or.jp</w:t>
                              </w:r>
                            </w:hyperlink>
                          </w:p>
                          <w:p w14:paraId="18FB11E9" w14:textId="3E46C42B" w:rsidR="00C457CE" w:rsidRPr="00C457CE" w:rsidRDefault="00C457CE" w:rsidP="00C457CE">
                            <w:pPr>
                              <w:ind w:leftChars="-135" w:left="-283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申込締切　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令和３年12月10日（金）必着</w:t>
                            </w:r>
                          </w:p>
                          <w:p w14:paraId="58D1D078" w14:textId="77777777" w:rsidR="00614CFE" w:rsidRPr="00C457CE" w:rsidRDefault="00614CFE" w:rsidP="00614CF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1868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44.45pt;margin-top:4.75pt;width:426.75pt;height:36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" strokeweight="1pt">
                <v:stroke dashstyle="dash"/>
                <v:textbox>
                  <w:txbxContent>
                    <w:p w14:paraId="2BEA5BD5" w14:textId="25C90C3F" w:rsidR="00614CFE" w:rsidRPr="008B590E" w:rsidRDefault="00614CFE" w:rsidP="00C457CE">
                      <w:pPr>
                        <w:spacing w:line="0" w:lineRule="atLeast"/>
                        <w:jc w:val="left"/>
                        <w:rPr>
                          <w:rStyle w:val="a7"/>
                          <w:rFonts w:ascii="BIZ UDPゴシック" w:eastAsia="BIZ UDPゴシック" w:hAnsi="BIZ UDPゴシック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（公財）新潟県国際交流協会　宛</w:t>
                      </w:r>
                      <w:r w:rsidR="008B590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FAX：025－249－8122</w:t>
                      </w:r>
                      <w:r w:rsidR="00C457CE"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E-mail：</w:t>
                      </w:r>
                      <w:hyperlink r:id="rId8" w:history="1">
                        <w:r w:rsidRPr="00C457CE">
                          <w:rPr>
                            <w:rStyle w:val="a7"/>
                            <w:rFonts w:ascii="BIZ UDPゴシック" w:eastAsia="BIZ UDPゴシック" w:hAnsi="BIZ UDPゴシック" w:hint="eastAsia"/>
                            <w:b/>
                            <w:color w:val="auto"/>
                            <w:sz w:val="18"/>
                            <w:szCs w:val="18"/>
                          </w:rPr>
                          <w:t>nia21c@niigata-ia.or.jp</w:t>
                        </w:r>
                      </w:hyperlink>
                    </w:p>
                    <w:p w14:paraId="18FB11E9" w14:textId="3E46C42B" w:rsidR="00C457CE" w:rsidRPr="00C457CE" w:rsidRDefault="00C457CE" w:rsidP="00C457CE">
                      <w:pPr>
                        <w:ind w:leftChars="-135" w:left="-283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申込締切　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令和３年12月10日（金）必着</w:t>
                      </w:r>
                    </w:p>
                    <w:p w14:paraId="58D1D078" w14:textId="77777777" w:rsidR="00614CFE" w:rsidRPr="00C457CE" w:rsidRDefault="00614CFE" w:rsidP="00614CF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03A7BE" w14:textId="483B78EB" w:rsidR="00C457CE" w:rsidRDefault="00C457CE" w:rsidP="00C457CE">
      <w:pPr>
        <w:tabs>
          <w:tab w:val="left" w:pos="10467"/>
        </w:tabs>
        <w:spacing w:line="0" w:lineRule="atLeast"/>
        <w:ind w:right="-23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2C9A9C19" w14:textId="77777777" w:rsidR="008B590E" w:rsidRDefault="008B590E" w:rsidP="00C457CE">
      <w:pPr>
        <w:tabs>
          <w:tab w:val="left" w:pos="10467"/>
        </w:tabs>
        <w:spacing w:line="0" w:lineRule="atLeast"/>
        <w:ind w:right="-23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472E3387" w14:textId="6B15BE85" w:rsidR="00614CFE" w:rsidRPr="00C457CE" w:rsidRDefault="00B13EE9" w:rsidP="00C457CE">
      <w:pPr>
        <w:tabs>
          <w:tab w:val="left" w:pos="10467"/>
        </w:tabs>
        <w:spacing w:line="0" w:lineRule="atLeast"/>
        <w:ind w:right="-23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C457CE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D525F9" w:rsidRPr="00C457CE">
        <w:rPr>
          <w:rFonts w:ascii="BIZ UDPゴシック" w:eastAsia="BIZ UDPゴシック" w:hAnsi="BIZ UDPゴシック" w:hint="eastAsia"/>
          <w:b/>
          <w:sz w:val="28"/>
          <w:szCs w:val="28"/>
        </w:rPr>
        <w:t>３</w:t>
      </w:r>
      <w:r w:rsidRPr="00C457CE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614CFE" w:rsidRPr="00C457CE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度国際理解教育プレゼンテーションコンテスト　</w:t>
      </w:r>
      <w:r w:rsidR="000F2529" w:rsidRPr="00C457CE">
        <w:rPr>
          <w:rFonts w:ascii="BIZ UDPゴシック" w:eastAsia="BIZ UDPゴシック" w:hAnsi="BIZ UDPゴシック" w:hint="eastAsia"/>
          <w:b/>
          <w:sz w:val="28"/>
          <w:szCs w:val="28"/>
        </w:rPr>
        <w:t>見学</w:t>
      </w:r>
      <w:r w:rsidR="00614CFE" w:rsidRPr="00C457CE">
        <w:rPr>
          <w:rFonts w:ascii="BIZ UDPゴシック" w:eastAsia="BIZ UDPゴシック" w:hAnsi="BIZ UDPゴシック" w:hint="eastAsia"/>
          <w:b/>
          <w:sz w:val="28"/>
          <w:szCs w:val="28"/>
        </w:rPr>
        <w:t>申込書</w:t>
      </w:r>
    </w:p>
    <w:p w14:paraId="5552E409" w14:textId="26D8AB4A" w:rsidR="00D525F9" w:rsidRPr="006979BE" w:rsidRDefault="00D525F9" w:rsidP="00C457CE">
      <w:pPr>
        <w:tabs>
          <w:tab w:val="left" w:pos="10467"/>
        </w:tabs>
        <w:spacing w:line="0" w:lineRule="atLeast"/>
        <w:ind w:right="-23"/>
        <w:jc w:val="center"/>
        <w:rPr>
          <w:rFonts w:ascii="BIZ UDPゴシック" w:eastAsia="BIZ UDPゴシック" w:hAnsi="BIZ UDPゴシック"/>
          <w:bCs/>
          <w:szCs w:val="21"/>
        </w:rPr>
      </w:pPr>
      <w:r w:rsidRPr="006979BE">
        <w:rPr>
          <w:rFonts w:ascii="BIZ UDPゴシック" w:eastAsia="BIZ UDPゴシック" w:hAnsi="BIZ UDPゴシック" w:hint="eastAsia"/>
          <w:bCs/>
          <w:szCs w:val="21"/>
        </w:rPr>
        <w:t>（</w:t>
      </w:r>
      <w:r w:rsidR="00530030">
        <w:rPr>
          <w:rFonts w:ascii="BIZ UDPゴシック" w:eastAsia="BIZ UDPゴシック" w:hAnsi="BIZ UDPゴシック" w:hint="eastAsia"/>
          <w:bCs/>
          <w:szCs w:val="21"/>
        </w:rPr>
        <w:t>1</w:t>
      </w:r>
      <w:r w:rsidRPr="006979BE">
        <w:rPr>
          <w:rFonts w:ascii="BIZ UDPゴシック" w:eastAsia="BIZ UDPゴシック" w:hAnsi="BIZ UDPゴシック" w:hint="eastAsia"/>
          <w:bCs/>
          <w:szCs w:val="21"/>
        </w:rPr>
        <w:t>人1枚ご記入ください）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515"/>
        <w:gridCol w:w="1559"/>
        <w:gridCol w:w="3226"/>
      </w:tblGrid>
      <w:tr w:rsidR="00147211" w:rsidRPr="00C457CE" w14:paraId="63F60AFF" w14:textId="77777777" w:rsidTr="00D525F9">
        <w:trPr>
          <w:trHeight w:val="604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527BAF10" w14:textId="77777777" w:rsidR="00147211" w:rsidRPr="00C457CE" w:rsidRDefault="00A53037" w:rsidP="00A530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457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学校名・団体名</w:t>
            </w:r>
          </w:p>
          <w:p w14:paraId="6DF7DDAA" w14:textId="77777777" w:rsidR="00A53037" w:rsidRPr="00C457CE" w:rsidRDefault="00A53037" w:rsidP="00A530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C457CE">
              <w:rPr>
                <w:rFonts w:ascii="BIZ UDPゴシック" w:eastAsia="BIZ UDPゴシック" w:hAnsi="BIZ UDPゴシック" w:hint="eastAsia"/>
                <w:sz w:val="14"/>
                <w:szCs w:val="14"/>
              </w:rPr>
              <w:t>※個人の場合は記入不要</w:t>
            </w:r>
          </w:p>
        </w:tc>
        <w:tc>
          <w:tcPr>
            <w:tcW w:w="8300" w:type="dxa"/>
            <w:gridSpan w:val="3"/>
            <w:shd w:val="clear" w:color="auto" w:fill="auto"/>
            <w:vAlign w:val="center"/>
          </w:tcPr>
          <w:p w14:paraId="58FFAF54" w14:textId="77777777" w:rsidR="00147211" w:rsidRPr="00C457CE" w:rsidRDefault="00147211" w:rsidP="00390D8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14CFE" w:rsidRPr="00C457CE" w14:paraId="55035922" w14:textId="77777777" w:rsidTr="00D525F9">
        <w:trPr>
          <w:trHeight w:val="570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7110BE89" w14:textId="77777777" w:rsidR="00614CFE" w:rsidRPr="00C457CE" w:rsidRDefault="00614CFE" w:rsidP="00143AE3">
            <w:pPr>
              <w:ind w:right="-108" w:firstLineChars="300" w:firstLine="6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457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8300" w:type="dxa"/>
            <w:gridSpan w:val="3"/>
            <w:shd w:val="clear" w:color="auto" w:fill="auto"/>
          </w:tcPr>
          <w:p w14:paraId="2A6A8F2C" w14:textId="77777777" w:rsidR="00614CFE" w:rsidRPr="00C457CE" w:rsidRDefault="000B1577" w:rsidP="000B1577">
            <w:pPr>
              <w:ind w:right="-108"/>
              <w:rPr>
                <w:rFonts w:ascii="BIZ UDPゴシック" w:eastAsia="BIZ UDPゴシック" w:hAnsi="BIZ UDPゴシック"/>
              </w:rPr>
            </w:pPr>
            <w:r w:rsidRPr="00C457CE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614CFE" w:rsidRPr="00C457CE" w14:paraId="435988F5" w14:textId="77777777" w:rsidTr="006979BE">
        <w:trPr>
          <w:trHeight w:val="550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3C72F699" w14:textId="081138C4" w:rsidR="008B590E" w:rsidRPr="00C457CE" w:rsidRDefault="008B590E" w:rsidP="00D525F9">
            <w:pPr>
              <w:ind w:right="-10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電話番号（緊急連絡先）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16B2C2B" w14:textId="77777777" w:rsidR="00614CFE" w:rsidRPr="00C457CE" w:rsidRDefault="00614CFE" w:rsidP="00C91D25">
            <w:pPr>
              <w:ind w:right="-108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A2645" w14:textId="5D50EFB6" w:rsidR="00614CFE" w:rsidRPr="00C33643" w:rsidRDefault="00C33643" w:rsidP="00C91D25">
            <w:pPr>
              <w:ind w:right="-10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336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FAX（ある</w:t>
            </w:r>
            <w:r w:rsidR="00A33C8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方</w:t>
            </w:r>
            <w:r w:rsidRPr="00C336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9EAE4D4" w14:textId="1EBBD94A" w:rsidR="00614CFE" w:rsidRPr="00C457CE" w:rsidRDefault="00614CFE" w:rsidP="00C91D25">
            <w:pPr>
              <w:ind w:right="-108"/>
              <w:jc w:val="center"/>
              <w:rPr>
                <w:rFonts w:ascii="BIZ UDPゴシック" w:eastAsia="BIZ UDPゴシック" w:hAnsi="BIZ UDPゴシック"/>
              </w:rPr>
            </w:pPr>
            <w:r w:rsidRPr="00C457CE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</w:tr>
      <w:tr w:rsidR="00C33643" w:rsidRPr="00C457CE" w14:paraId="61B50C2A" w14:textId="77777777" w:rsidTr="007D6EB2">
        <w:trPr>
          <w:trHeight w:val="550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546ABE7F" w14:textId="796E4DC3" w:rsidR="00C33643" w:rsidRDefault="00C33643" w:rsidP="00D525F9">
            <w:pPr>
              <w:ind w:right="-10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457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Eメール</w:t>
            </w:r>
          </w:p>
        </w:tc>
        <w:tc>
          <w:tcPr>
            <w:tcW w:w="8300" w:type="dxa"/>
            <w:gridSpan w:val="3"/>
            <w:shd w:val="clear" w:color="auto" w:fill="auto"/>
            <w:vAlign w:val="center"/>
          </w:tcPr>
          <w:p w14:paraId="421CB0BD" w14:textId="77777777" w:rsidR="00C33643" w:rsidRPr="00C457CE" w:rsidRDefault="00C33643" w:rsidP="00C91D25">
            <w:pPr>
              <w:ind w:right="-108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14CFE" w:rsidRPr="00C457CE" w14:paraId="7071F2FE" w14:textId="77777777" w:rsidTr="00C33643">
        <w:trPr>
          <w:trHeight w:val="581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4C6A2F4F" w14:textId="2D614FF5" w:rsidR="006D2F0A" w:rsidRPr="00C457CE" w:rsidRDefault="00D525F9" w:rsidP="00D525F9">
            <w:pPr>
              <w:spacing w:line="0" w:lineRule="atLeast"/>
              <w:ind w:right="-108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C457CE">
              <w:rPr>
                <w:rFonts w:ascii="BIZ UDPゴシック" w:eastAsia="BIZ UDPゴシック" w:hAnsi="BIZ UDPゴシック"/>
                <w:spacing w:val="268"/>
                <w:kern w:val="0"/>
                <w:sz w:val="20"/>
                <w:szCs w:val="20"/>
                <w:fitText w:val="1000" w:id="-1700088575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525F9" w:rsidRPr="00C457CE">
                    <w:rPr>
                      <w:rFonts w:ascii="BIZ UDPゴシック" w:eastAsia="BIZ UDPゴシック" w:hAnsi="BIZ UDPゴシック" w:hint="eastAsia"/>
                      <w:spacing w:val="268"/>
                      <w:kern w:val="0"/>
                      <w:sz w:val="14"/>
                      <w:szCs w:val="20"/>
                      <w:fitText w:val="1000" w:id="-1700088575"/>
                    </w:rPr>
                    <w:t>よみかた</w:t>
                  </w:r>
                </w:rt>
                <w:rubyBase>
                  <w:r w:rsidR="00D525F9" w:rsidRPr="00C457CE">
                    <w:rPr>
                      <w:rFonts w:ascii="BIZ UDPゴシック" w:eastAsia="BIZ UDPゴシック" w:hAnsi="BIZ UDPゴシック" w:hint="eastAsia"/>
                      <w:spacing w:val="268"/>
                      <w:kern w:val="0"/>
                      <w:sz w:val="20"/>
                      <w:szCs w:val="20"/>
                      <w:fitText w:val="1000" w:id="-1700088575"/>
                    </w:rPr>
                    <w:t>氏</w:t>
                  </w:r>
                  <w:r w:rsidR="00D525F9" w:rsidRPr="00C457CE">
                    <w:rPr>
                      <w:rFonts w:ascii="BIZ UDPゴシック" w:eastAsia="BIZ UDPゴシック" w:hAnsi="BIZ UDPゴシック" w:hint="eastAsia"/>
                      <w:spacing w:val="32"/>
                      <w:kern w:val="0"/>
                      <w:sz w:val="20"/>
                      <w:szCs w:val="20"/>
                      <w:fitText w:val="1000" w:id="-1700088575"/>
                    </w:rPr>
                    <w:t>名</w:t>
                  </w:r>
                </w:rubyBase>
              </w:ruby>
            </w:r>
          </w:p>
        </w:tc>
        <w:tc>
          <w:tcPr>
            <w:tcW w:w="8300" w:type="dxa"/>
            <w:gridSpan w:val="3"/>
            <w:shd w:val="clear" w:color="auto" w:fill="auto"/>
            <w:vAlign w:val="center"/>
          </w:tcPr>
          <w:p w14:paraId="025E2304" w14:textId="77777777" w:rsidR="0034103B" w:rsidRPr="00C457CE" w:rsidRDefault="0034103B" w:rsidP="00C91D25">
            <w:pPr>
              <w:ind w:right="-108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64778AEF" w14:textId="38B66488" w:rsidR="00614CFE" w:rsidRPr="00C457CE" w:rsidRDefault="00614CFE" w:rsidP="003C6B6A">
      <w:pPr>
        <w:spacing w:line="0" w:lineRule="atLeast"/>
        <w:ind w:leftChars="-135" w:hangingChars="157" w:hanging="283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457CE">
        <w:rPr>
          <w:rFonts w:ascii="BIZ UDPゴシック" w:eastAsia="BIZ UDPゴシック" w:hAnsi="BIZ UDPゴシック" w:hint="eastAsia"/>
          <w:sz w:val="18"/>
          <w:szCs w:val="18"/>
        </w:rPr>
        <w:t>※</w:t>
      </w:r>
      <w:r w:rsidR="00341BE3">
        <w:rPr>
          <w:rFonts w:ascii="BIZ UDPゴシック" w:eastAsia="BIZ UDPゴシック" w:hAnsi="BIZ UDPゴシック" w:hint="eastAsia"/>
          <w:sz w:val="18"/>
          <w:szCs w:val="18"/>
        </w:rPr>
        <w:t>定員</w:t>
      </w:r>
      <w:r w:rsidR="004C1254" w:rsidRPr="00C457CE">
        <w:rPr>
          <w:rFonts w:ascii="BIZ UDPゴシック" w:eastAsia="BIZ UDPゴシック" w:hAnsi="BIZ UDPゴシック" w:hint="eastAsia"/>
          <w:sz w:val="18"/>
          <w:szCs w:val="18"/>
        </w:rPr>
        <w:t>50名</w:t>
      </w:r>
      <w:r w:rsidR="00341BE3">
        <w:rPr>
          <w:rFonts w:ascii="BIZ UDPゴシック" w:eastAsia="BIZ UDPゴシック" w:hAnsi="BIZ UDPゴシック" w:hint="eastAsia"/>
          <w:sz w:val="18"/>
          <w:szCs w:val="18"/>
        </w:rPr>
        <w:t>（抽選）</w:t>
      </w:r>
      <w:r w:rsidR="004C1254" w:rsidRPr="00C457CE">
        <w:rPr>
          <w:rFonts w:ascii="BIZ UDPゴシック" w:eastAsia="BIZ UDPゴシック" w:hAnsi="BIZ UDPゴシック" w:hint="eastAsia"/>
          <w:sz w:val="18"/>
          <w:szCs w:val="18"/>
        </w:rPr>
        <w:t>。</w:t>
      </w:r>
      <w:r w:rsidR="00D525F9" w:rsidRPr="00C457CE">
        <w:rPr>
          <w:rFonts w:ascii="BIZ UDPゴシック" w:eastAsia="BIZ UDPゴシック" w:hAnsi="BIZ UDPゴシック" w:hint="eastAsia"/>
          <w:sz w:val="18"/>
          <w:szCs w:val="18"/>
        </w:rPr>
        <w:t>12月15日（水）までに申込者全員に参加の可否をご連絡します</w:t>
      </w:r>
      <w:r w:rsidRPr="00C457CE">
        <w:rPr>
          <w:rFonts w:ascii="BIZ UDPゴシック" w:eastAsia="BIZ UDPゴシック" w:hAnsi="BIZ UDPゴシック" w:hint="eastAsia"/>
          <w:sz w:val="18"/>
          <w:szCs w:val="18"/>
        </w:rPr>
        <w:t>。</w:t>
      </w:r>
      <w:r w:rsidR="008B590E" w:rsidRPr="008B590E">
        <w:rPr>
          <w:rFonts w:ascii="BIZ UDPゴシック" w:eastAsia="BIZ UDPゴシック" w:hAnsi="BIZ UDPゴシック" w:hint="eastAsia"/>
          <w:sz w:val="18"/>
          <w:szCs w:val="18"/>
        </w:rPr>
        <w:t>必ず確認できる連絡先を記載してください。</w:t>
      </w:r>
    </w:p>
    <w:p w14:paraId="40F48F13" w14:textId="77777777" w:rsidR="00C457CE" w:rsidRDefault="00786337" w:rsidP="003C6B6A">
      <w:pPr>
        <w:spacing w:line="0" w:lineRule="atLeast"/>
        <w:ind w:leftChars="-135" w:rightChars="-136" w:right="-286" w:hangingChars="157" w:hanging="283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457CE">
        <w:rPr>
          <w:rFonts w:ascii="BIZ UDPゴシック" w:eastAsia="BIZ UDPゴシック" w:hAnsi="BIZ UDPゴシック" w:hint="eastAsia"/>
          <w:sz w:val="18"/>
          <w:szCs w:val="18"/>
        </w:rPr>
        <w:t>※</w:t>
      </w:r>
      <w:r w:rsidRPr="00786337">
        <w:rPr>
          <w:rFonts w:ascii="BIZ UDPゴシック" w:eastAsia="BIZ UDPゴシック" w:hAnsi="BIZ UDPゴシック" w:hint="eastAsia"/>
          <w:sz w:val="18"/>
          <w:szCs w:val="18"/>
        </w:rPr>
        <w:t>新型コロナウイルス感染拡大防止対策として、参加者名簿を作成します。感染症発生の疑いが生じた際に、行政機関（保健所等）へ名簿</w:t>
      </w:r>
    </w:p>
    <w:p w14:paraId="4CBC23AA" w14:textId="77777777" w:rsidR="00C457CE" w:rsidRDefault="00C457CE" w:rsidP="003C6B6A">
      <w:pPr>
        <w:spacing w:line="0" w:lineRule="atLeast"/>
        <w:ind w:leftChars="-135" w:hangingChars="157" w:hanging="283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786337" w:rsidRPr="00786337">
        <w:rPr>
          <w:rFonts w:ascii="BIZ UDPゴシック" w:eastAsia="BIZ UDPゴシック" w:hAnsi="BIZ UDPゴシック" w:hint="eastAsia"/>
          <w:sz w:val="18"/>
          <w:szCs w:val="18"/>
        </w:rPr>
        <w:t>を提供する場合がありますので、あらかじめご了承ください。名簿は感染症拡大防止の目的以外には使用せず、当協会で４週間保管し</w:t>
      </w:r>
    </w:p>
    <w:p w14:paraId="7557E367" w14:textId="47C0B005" w:rsidR="008B590E" w:rsidRPr="00786337" w:rsidRDefault="00C457CE" w:rsidP="003C6B6A">
      <w:pPr>
        <w:spacing w:line="0" w:lineRule="atLeast"/>
        <w:ind w:leftChars="-135" w:hangingChars="157" w:hanging="283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786337" w:rsidRPr="00786337">
        <w:rPr>
          <w:rFonts w:ascii="BIZ UDPゴシック" w:eastAsia="BIZ UDPゴシック" w:hAnsi="BIZ UDPゴシック" w:hint="eastAsia"/>
          <w:sz w:val="18"/>
          <w:szCs w:val="18"/>
        </w:rPr>
        <w:t>た後、個人情報に留意の上処分します。</w:t>
      </w:r>
    </w:p>
    <w:p w14:paraId="5919CDF0" w14:textId="7AB6A7CC" w:rsidR="00024CB8" w:rsidRPr="00C457CE" w:rsidRDefault="00024CB8" w:rsidP="003B022F">
      <w:pPr>
        <w:spacing w:line="0" w:lineRule="atLeast"/>
        <w:jc w:val="center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W w:w="10740" w:type="dxa"/>
        <w:tblInd w:w="-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853"/>
        <w:gridCol w:w="5387"/>
      </w:tblGrid>
      <w:tr w:rsidR="00341BE3" w:rsidRPr="00786337" w14:paraId="47B1CB03" w14:textId="77777777" w:rsidTr="003C6B6A">
        <w:trPr>
          <w:trHeight w:val="788"/>
        </w:trPr>
        <w:tc>
          <w:tcPr>
            <w:tcW w:w="10740" w:type="dxa"/>
            <w:gridSpan w:val="3"/>
            <w:shd w:val="clear" w:color="auto" w:fill="808080" w:themeFill="background1" w:themeFillShade="80"/>
            <w:noWrap/>
            <w:vAlign w:val="center"/>
          </w:tcPr>
          <w:p w14:paraId="32DC6EDB" w14:textId="6EE09A64" w:rsidR="00341BE3" w:rsidRPr="00341BE3" w:rsidRDefault="00341BE3" w:rsidP="00341BE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8"/>
                <w:szCs w:val="28"/>
              </w:rPr>
            </w:pPr>
            <w:r w:rsidRPr="00341BE3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8"/>
                <w:szCs w:val="28"/>
              </w:rPr>
              <w:t>令和３年度　国際理解教育プレゼンテーションコンテスト プログラム</w:t>
            </w:r>
          </w:p>
          <w:p w14:paraId="64C07E15" w14:textId="004978A3" w:rsidR="00341BE3" w:rsidRPr="00341BE3" w:rsidRDefault="00341BE3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18"/>
                <w:szCs w:val="18"/>
              </w:rPr>
            </w:pPr>
            <w:r w:rsidRPr="00341BE3">
              <w:rPr>
                <w:rFonts w:ascii="BIZ UDPゴシック" w:eastAsia="BIZ UDPゴシック" w:hAnsi="BIZ UDPゴシック" w:hint="eastAsia"/>
                <w:color w:val="FFFFFF" w:themeColor="background1"/>
                <w:sz w:val="18"/>
                <w:szCs w:val="18"/>
              </w:rPr>
              <w:t>※時間は目安です。チーム名、タイトルが変更になる場合があります。</w:t>
            </w:r>
          </w:p>
        </w:tc>
      </w:tr>
      <w:tr w:rsidR="00786337" w:rsidRPr="00786337" w14:paraId="73E1B37A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910168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66EFCC18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チーム名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75A257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タイトル</w:t>
            </w:r>
          </w:p>
        </w:tc>
      </w:tr>
      <w:tr w:rsidR="00786337" w:rsidRPr="00786337" w14:paraId="42687200" w14:textId="77777777" w:rsidTr="003C6B6A">
        <w:trPr>
          <w:trHeight w:val="368"/>
        </w:trPr>
        <w:tc>
          <w:tcPr>
            <w:tcW w:w="10740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34AF414A" w14:textId="2FBACE59" w:rsidR="00786337" w:rsidRPr="00786337" w:rsidRDefault="00786337" w:rsidP="00786337">
            <w:pPr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457C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13:00～　</w:t>
            </w:r>
            <w:r w:rsidRPr="00786337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中学生部門</w:t>
            </w:r>
          </w:p>
        </w:tc>
      </w:tr>
      <w:tr w:rsidR="00786337" w:rsidRPr="00786337" w14:paraId="492C51E4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EA33BB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081F9D32" w14:textId="2E534388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グローカル部（県立燕中等教育学校）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DE2B34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子どもの貧困</w:t>
            </w:r>
          </w:p>
        </w:tc>
      </w:tr>
      <w:tr w:rsidR="00786337" w:rsidRPr="00786337" w14:paraId="14AD6272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4E762A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2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5F6CDC93" w14:textId="4B527519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Go!えこっと</w:t>
            </w: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（村上市立荒川中学校）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56D81A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本当のエコって？</w:t>
            </w:r>
            <w:r w:rsidRPr="00786337">
              <w:rPr>
                <w:rFonts w:ascii="BIZ UDPゴシック" w:eastAsia="BIZ UDPゴシック" w:hAnsi="BIZ UDPゴシック" w:hint="eastAsia"/>
                <w:w w:val="80"/>
                <w:sz w:val="18"/>
                <w:szCs w:val="18"/>
              </w:rPr>
              <w:t>～気候変動から考える私たちの未来とこれからのあり方～</w:t>
            </w:r>
          </w:p>
        </w:tc>
      </w:tr>
      <w:tr w:rsidR="00786337" w:rsidRPr="00786337" w14:paraId="3FA72111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A672C6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3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67E636B5" w14:textId="35631EDE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ナナキチ（新潟明訓中学校）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CDB50B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日本がヤバい！～国語力の向上を目指して～</w:t>
            </w:r>
          </w:p>
        </w:tc>
      </w:tr>
      <w:tr w:rsidR="00786337" w:rsidRPr="00786337" w14:paraId="1CE552CB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AC5A40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4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4115D9CF" w14:textId="783442E4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未来の繋がりを考え隊</w:t>
            </w:r>
            <w:r w:rsidRPr="00786337">
              <w:rPr>
                <w:rFonts w:ascii="BIZ UDPゴシック" w:eastAsia="BIZ UDPゴシック" w:hAnsi="BIZ UDPゴシック" w:hint="eastAsia"/>
                <w:w w:val="66"/>
                <w:sz w:val="18"/>
                <w:szCs w:val="18"/>
              </w:rPr>
              <w:t>（ラボ国際交流センター新潟地域会ラボ榎本パーティ）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E51A2F3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人との繋がり方を考える</w:t>
            </w:r>
          </w:p>
        </w:tc>
      </w:tr>
      <w:tr w:rsidR="00786337" w:rsidRPr="00786337" w14:paraId="540E48BE" w14:textId="77777777" w:rsidTr="003C6B6A">
        <w:trPr>
          <w:trHeight w:val="40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A5FBCE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5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0C055484" w14:textId="36A3FBDF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デメテル（新潟明訓中学校）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880400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デメテルの助言～久しぶりの環境調査～</w:t>
            </w:r>
          </w:p>
        </w:tc>
      </w:tr>
      <w:tr w:rsidR="00786337" w:rsidRPr="00786337" w14:paraId="603C451E" w14:textId="77777777" w:rsidTr="003C6B6A">
        <w:trPr>
          <w:trHeight w:val="368"/>
        </w:trPr>
        <w:tc>
          <w:tcPr>
            <w:tcW w:w="10740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43098B92" w14:textId="267B1B36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457C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 xml:space="preserve">14:10～　</w:t>
            </w:r>
            <w:r w:rsidRPr="00786337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高校生部門</w:t>
            </w:r>
            <w:r w:rsidRPr="00C457C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（前半）</w:t>
            </w:r>
          </w:p>
        </w:tc>
      </w:tr>
      <w:tr w:rsidR="00786337" w:rsidRPr="00786337" w14:paraId="16EA16B6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346B04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73BC2369" w14:textId="4C026FF4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Four horsemen</w:t>
            </w: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（県立高田高等学校）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A75EBC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日本の教育に変革を！</w:t>
            </w:r>
          </w:p>
        </w:tc>
      </w:tr>
      <w:tr w:rsidR="00786337" w:rsidRPr="00786337" w14:paraId="0D1BC62B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75F160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2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10D2D64C" w14:textId="148DCA98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Anpan Girls</w:t>
            </w: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（県立新潟商業高等学校）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373D0BE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ジェンダー平等について</w:t>
            </w:r>
          </w:p>
        </w:tc>
      </w:tr>
      <w:tr w:rsidR="00786337" w:rsidRPr="00786337" w14:paraId="558C0237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8E1B7C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3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49F05468" w14:textId="1EA1F2BA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Runners</w:t>
            </w: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（県立高田高等学校）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3E2F98B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Win-Win Relationship between Vietnam and Japan</w:t>
            </w:r>
          </w:p>
        </w:tc>
      </w:tr>
      <w:tr w:rsidR="00786337" w:rsidRPr="00786337" w14:paraId="4236B904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3DE513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4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73A4A2BB" w14:textId="45E98450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チョコミン党（県立柏崎翔洋中等教育学校）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03C8B0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共に</w:t>
            </w:r>
          </w:p>
        </w:tc>
      </w:tr>
      <w:tr w:rsidR="00786337" w:rsidRPr="00786337" w14:paraId="1AECF122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64A751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5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6A7DAE2E" w14:textId="2A85DA7D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Cacao</w:t>
            </w: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（県立国際情報高等学校）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900A6D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FT作戦～チョコレートで変える世界の未来～</w:t>
            </w:r>
          </w:p>
        </w:tc>
      </w:tr>
      <w:tr w:rsidR="00786337" w:rsidRPr="00C457CE" w14:paraId="47B72E07" w14:textId="77777777" w:rsidTr="003C6B6A">
        <w:trPr>
          <w:trHeight w:val="368"/>
        </w:trPr>
        <w:tc>
          <w:tcPr>
            <w:tcW w:w="10740" w:type="dxa"/>
            <w:gridSpan w:val="3"/>
            <w:shd w:val="clear" w:color="auto" w:fill="F2F2F2" w:themeFill="background1" w:themeFillShade="F2"/>
            <w:noWrap/>
            <w:vAlign w:val="center"/>
          </w:tcPr>
          <w:p w14:paraId="68B01F8C" w14:textId="36596F4F" w:rsidR="00786337" w:rsidRPr="00C457CE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457C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15:10～　高校生部門（後半）</w:t>
            </w:r>
          </w:p>
        </w:tc>
      </w:tr>
      <w:tr w:rsidR="00786337" w:rsidRPr="00786337" w14:paraId="2CC535BA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EB70CF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6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0F622C58" w14:textId="6C1BB6B0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Takada Challengers</w:t>
            </w: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（県立高田高等学校）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4BD8B3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Everyone is unique！</w:t>
            </w:r>
          </w:p>
        </w:tc>
      </w:tr>
      <w:tr w:rsidR="00786337" w:rsidRPr="00786337" w14:paraId="25B6EC7B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AAED39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7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6BE0E18E" w14:textId="7E3C7080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目黒商事　三条支店（県立三条商業高等学校）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3A03F7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Medical insurance around the world</w:t>
            </w:r>
          </w:p>
        </w:tc>
      </w:tr>
      <w:tr w:rsidR="00786337" w:rsidRPr="00786337" w14:paraId="53B5C82A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</w:tcPr>
          <w:p w14:paraId="759AE4AD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9F63CA2" w14:textId="1988CB7D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GLOCAL　５年</w:t>
            </w: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（県立燕中等教育学校）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80BBEA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Connection～地元から世界へ～</w:t>
            </w:r>
          </w:p>
        </w:tc>
      </w:tr>
      <w:tr w:rsidR="00786337" w:rsidRPr="00786337" w14:paraId="43339ABE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</w:tcPr>
          <w:p w14:paraId="7FCCCA05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A6D1510" w14:textId="5A3237C8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北越高校　</w:t>
            </w: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English Club</w:t>
            </w: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（北越高等学校）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5CDCCB9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Youth ×SDGｓ</w:t>
            </w:r>
          </w:p>
        </w:tc>
      </w:tr>
      <w:tr w:rsidR="00786337" w:rsidRPr="00786337" w14:paraId="6AA8FF77" w14:textId="77777777" w:rsidTr="003C6B6A">
        <w:trPr>
          <w:trHeight w:val="368"/>
        </w:trPr>
        <w:tc>
          <w:tcPr>
            <w:tcW w:w="500" w:type="dxa"/>
            <w:shd w:val="clear" w:color="auto" w:fill="auto"/>
            <w:noWrap/>
            <w:vAlign w:val="center"/>
          </w:tcPr>
          <w:p w14:paraId="2DC43414" w14:textId="77777777" w:rsidR="00786337" w:rsidRPr="00786337" w:rsidRDefault="00786337" w:rsidP="007863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786337">
              <w:rPr>
                <w:rFonts w:ascii="BIZ UDPゴシック" w:eastAsia="BIZ UDPゴシック" w:hAnsi="BIZ UDPゴシック"/>
                <w:sz w:val="18"/>
                <w:szCs w:val="18"/>
              </w:rPr>
              <w:t>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00C1FE2" w14:textId="77E12CA8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SUPER　HUMANS（県立柏崎翔洋中等教育学校）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300E7F" w14:textId="77777777" w:rsidR="00786337" w:rsidRPr="00786337" w:rsidRDefault="00786337" w:rsidP="00E8725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863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学校</w:t>
            </w:r>
          </w:p>
        </w:tc>
      </w:tr>
      <w:tr w:rsidR="00786337" w:rsidRPr="00C457CE" w14:paraId="23E0C092" w14:textId="77777777" w:rsidTr="003C6B6A">
        <w:trPr>
          <w:trHeight w:val="368"/>
        </w:trPr>
        <w:tc>
          <w:tcPr>
            <w:tcW w:w="10740" w:type="dxa"/>
            <w:gridSpan w:val="3"/>
            <w:shd w:val="clear" w:color="auto" w:fill="F2F2F2" w:themeFill="background1" w:themeFillShade="F2"/>
            <w:noWrap/>
            <w:vAlign w:val="center"/>
          </w:tcPr>
          <w:p w14:paraId="782E50DA" w14:textId="7D469C34" w:rsidR="00786337" w:rsidRPr="00C457CE" w:rsidRDefault="00786337" w:rsidP="00786337">
            <w:pPr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457C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16:05～　アトラクション</w:t>
            </w:r>
          </w:p>
        </w:tc>
      </w:tr>
      <w:tr w:rsidR="00786337" w:rsidRPr="00C457CE" w14:paraId="65F61999" w14:textId="77777777" w:rsidTr="003C6B6A">
        <w:trPr>
          <w:trHeight w:val="368"/>
        </w:trPr>
        <w:tc>
          <w:tcPr>
            <w:tcW w:w="10740" w:type="dxa"/>
            <w:gridSpan w:val="3"/>
            <w:shd w:val="clear" w:color="auto" w:fill="F2F2F2" w:themeFill="background1" w:themeFillShade="F2"/>
            <w:noWrap/>
            <w:vAlign w:val="center"/>
          </w:tcPr>
          <w:p w14:paraId="38B3D4C3" w14:textId="76C84E38" w:rsidR="00786337" w:rsidRPr="00C457CE" w:rsidRDefault="00786337" w:rsidP="00786337">
            <w:pPr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C457C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16:25～　審査発表・表彰式</w:t>
            </w:r>
          </w:p>
        </w:tc>
      </w:tr>
    </w:tbl>
    <w:p w14:paraId="3F3495D4" w14:textId="5B2B333E" w:rsidR="004C1254" w:rsidRPr="00C457CE" w:rsidRDefault="004C1254" w:rsidP="006F32EF">
      <w:pPr>
        <w:spacing w:line="0" w:lineRule="atLeast"/>
        <w:jc w:val="left"/>
        <w:rPr>
          <w:rFonts w:ascii="BIZ UDPゴシック" w:eastAsia="BIZ UDPゴシック" w:hAnsi="BIZ UDPゴシック"/>
          <w:b/>
          <w:iCs/>
          <w:sz w:val="18"/>
          <w:szCs w:val="18"/>
        </w:rPr>
      </w:pPr>
    </w:p>
    <w:p w14:paraId="3447BCDD" w14:textId="069CBA49" w:rsidR="00F4041B" w:rsidRPr="006F32EF" w:rsidRDefault="006F32EF" w:rsidP="00C33643">
      <w:pPr>
        <w:spacing w:line="0" w:lineRule="atLeast"/>
        <w:jc w:val="left"/>
        <w:rPr>
          <w:rFonts w:ascii="BIZ UDPゴシック" w:eastAsia="BIZ UDPゴシック" w:hAnsi="BIZ UDPゴシック"/>
          <w:b/>
          <w:iCs/>
          <w:sz w:val="20"/>
          <w:szCs w:val="20"/>
        </w:rPr>
      </w:pPr>
      <w:r w:rsidRPr="00542A68">
        <w:rPr>
          <w:rFonts w:ascii="BIZ UDPゴシック" w:eastAsia="BIZ UDPゴシック" w:hAnsi="BIZ UDPゴシック" w:hint="eastAsia"/>
          <w:b/>
          <w:iCs/>
          <w:sz w:val="24"/>
          <w:szCs w:val="24"/>
        </w:rPr>
        <w:t>★</w:t>
      </w:r>
      <w:r w:rsidRPr="006F32EF">
        <w:rPr>
          <w:rFonts w:ascii="BIZ UDPゴシック" w:eastAsia="BIZ UDPゴシック" w:hAnsi="BIZ UDPゴシック" w:hint="eastAsia"/>
          <w:b/>
          <w:iCs/>
          <w:sz w:val="24"/>
          <w:szCs w:val="24"/>
        </w:rPr>
        <w:t>新型コロナウイルス感染防止対策に</w:t>
      </w:r>
      <w:r w:rsidR="00E846E5" w:rsidRPr="00542A68">
        <w:rPr>
          <w:rFonts w:ascii="BIZ UDPゴシック" w:eastAsia="BIZ UDPゴシック" w:hAnsi="BIZ UDPゴシック" w:hint="eastAsia"/>
          <w:b/>
          <w:iCs/>
          <w:sz w:val="24"/>
          <w:szCs w:val="24"/>
        </w:rPr>
        <w:t>ついて</w:t>
      </w:r>
      <w:r w:rsidR="00E846E5" w:rsidRPr="00E846E5">
        <w:rPr>
          <w:rFonts w:ascii="BIZ UDPゴシック" w:eastAsia="BIZ UDPゴシック" w:hAnsi="BIZ UDPゴシック" w:hint="eastAsia"/>
          <w:b/>
          <w:iCs/>
          <w:sz w:val="20"/>
          <w:szCs w:val="20"/>
        </w:rPr>
        <w:t>～</w:t>
      </w:r>
      <w:r w:rsidR="00E846E5" w:rsidRPr="00E846E5">
        <w:rPr>
          <w:rFonts w:ascii="BIZ UDPゴシック" w:eastAsia="BIZ UDPゴシック" w:hAnsi="BIZ UDPゴシック" w:hint="eastAsia"/>
          <w:b/>
          <w:sz w:val="20"/>
          <w:szCs w:val="20"/>
        </w:rPr>
        <w:t>ワクチン接種の有無にかかわらず、</w:t>
      </w:r>
      <w:r w:rsidR="00E846E5">
        <w:rPr>
          <w:rFonts w:ascii="BIZ UDPゴシック" w:eastAsia="BIZ UDPゴシック" w:hAnsi="BIZ UDPゴシック" w:hint="eastAsia"/>
          <w:b/>
          <w:iCs/>
          <w:sz w:val="20"/>
          <w:szCs w:val="20"/>
        </w:rPr>
        <w:t>ご協力ください。</w:t>
      </w:r>
      <w:r w:rsidR="00F4041B">
        <w:rPr>
          <w:rFonts w:ascii="BIZ UDPゴシック" w:eastAsia="BIZ UDPゴシック" w:hAnsi="BIZ UDPゴシック" w:hint="eastAsia"/>
          <w:b/>
          <w:iCs/>
          <w:sz w:val="20"/>
          <w:szCs w:val="20"/>
        </w:rPr>
        <w:t>～</w:t>
      </w:r>
    </w:p>
    <w:p w14:paraId="25072B6E" w14:textId="75746ACB" w:rsidR="006F32EF" w:rsidRPr="006F32EF" w:rsidRDefault="006979BE" w:rsidP="00C33643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56A0DB" wp14:editId="00F5C2B9">
            <wp:simplePos x="0" y="0"/>
            <wp:positionH relativeFrom="column">
              <wp:posOffset>5032375</wp:posOffset>
            </wp:positionH>
            <wp:positionV relativeFrom="paragraph">
              <wp:posOffset>124460</wp:posOffset>
            </wp:positionV>
            <wp:extent cx="668655" cy="6667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6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2EF" w:rsidRPr="006F32EF">
        <w:rPr>
          <w:rFonts w:ascii="BIZ UDPゴシック" w:eastAsia="BIZ UDPゴシック" w:hAnsi="BIZ UDPゴシック" w:hint="eastAsia"/>
          <w:sz w:val="18"/>
          <w:szCs w:val="18"/>
        </w:rPr>
        <w:t>・</w:t>
      </w:r>
      <w:r w:rsidR="006F32EF" w:rsidRPr="00C33643">
        <w:rPr>
          <w:rFonts w:ascii="BIZ UDPゴシック" w:eastAsia="BIZ UDPゴシック" w:hAnsi="BIZ UDPゴシック" w:hint="eastAsia"/>
          <w:sz w:val="18"/>
          <w:szCs w:val="18"/>
        </w:rPr>
        <w:t>受付時の検温、</w:t>
      </w:r>
      <w:r w:rsidR="006F32EF" w:rsidRPr="006F32EF">
        <w:rPr>
          <w:rFonts w:ascii="BIZ UDPゴシック" w:eastAsia="BIZ UDPゴシック" w:hAnsi="BIZ UDPゴシック" w:hint="eastAsia"/>
          <w:sz w:val="18"/>
          <w:szCs w:val="18"/>
        </w:rPr>
        <w:t>マスクの着用、手指消毒にご協力ください。</w:t>
      </w:r>
    </w:p>
    <w:p w14:paraId="29E4BDBE" w14:textId="654CA7F6" w:rsidR="006F32EF" w:rsidRPr="006F32EF" w:rsidRDefault="006979BE" w:rsidP="00C33643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6D76550" wp14:editId="2E448E51">
            <wp:simplePos x="0" y="0"/>
            <wp:positionH relativeFrom="column">
              <wp:posOffset>5914390</wp:posOffset>
            </wp:positionH>
            <wp:positionV relativeFrom="paragraph">
              <wp:posOffset>9525</wp:posOffset>
            </wp:positionV>
            <wp:extent cx="628650" cy="6121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053654" wp14:editId="79F42EB8">
            <wp:simplePos x="0" y="0"/>
            <wp:positionH relativeFrom="column">
              <wp:posOffset>4170680</wp:posOffset>
            </wp:positionH>
            <wp:positionV relativeFrom="paragraph">
              <wp:posOffset>10160</wp:posOffset>
            </wp:positionV>
            <wp:extent cx="635393" cy="63085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5393" cy="63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2EF" w:rsidRPr="006F32EF">
        <w:rPr>
          <w:rFonts w:ascii="BIZ UDPゴシック" w:eastAsia="BIZ UDPゴシック" w:hAnsi="BIZ UDPゴシック" w:hint="eastAsia"/>
          <w:sz w:val="18"/>
          <w:szCs w:val="18"/>
        </w:rPr>
        <w:t>・体調がすぐれない方は</w:t>
      </w:r>
      <w:r w:rsidR="006F32EF" w:rsidRPr="00C33643">
        <w:rPr>
          <w:rFonts w:ascii="BIZ UDPゴシック" w:eastAsia="BIZ UDPゴシック" w:hAnsi="BIZ UDPゴシック" w:hint="eastAsia"/>
          <w:sz w:val="18"/>
          <w:szCs w:val="18"/>
        </w:rPr>
        <w:t>参加</w:t>
      </w:r>
      <w:r w:rsidR="006F32EF" w:rsidRPr="006F32EF">
        <w:rPr>
          <w:rFonts w:ascii="BIZ UDPゴシック" w:eastAsia="BIZ UDPゴシック" w:hAnsi="BIZ UDPゴシック" w:hint="eastAsia"/>
          <w:sz w:val="18"/>
          <w:szCs w:val="18"/>
        </w:rPr>
        <w:t>をご遠慮ください。当日の欠席連絡は不要です。</w:t>
      </w:r>
    </w:p>
    <w:p w14:paraId="779DC500" w14:textId="5A6AAD26" w:rsidR="004C1254" w:rsidRPr="00C33643" w:rsidRDefault="006F32EF" w:rsidP="00C33643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6F32EF">
        <w:rPr>
          <w:rFonts w:ascii="BIZ UDPゴシック" w:eastAsia="BIZ UDPゴシック" w:hAnsi="BIZ UDPゴシック" w:hint="eastAsia"/>
          <w:sz w:val="18"/>
          <w:szCs w:val="18"/>
        </w:rPr>
        <w:t>・会場では、入場人数の制限、座席間隔を空ける、換気の実施など感染防止</w:t>
      </w:r>
    </w:p>
    <w:p w14:paraId="42DAAAE5" w14:textId="13DA72B0" w:rsidR="006F32EF" w:rsidRPr="00C33643" w:rsidRDefault="004C1254" w:rsidP="00C33643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33643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6F32EF" w:rsidRPr="006F32EF">
        <w:rPr>
          <w:rFonts w:ascii="BIZ UDPゴシック" w:eastAsia="BIZ UDPゴシック" w:hAnsi="BIZ UDPゴシック" w:hint="eastAsia"/>
          <w:sz w:val="18"/>
          <w:szCs w:val="18"/>
        </w:rPr>
        <w:t>対策を行います。</w:t>
      </w:r>
    </w:p>
    <w:p w14:paraId="101D54F3" w14:textId="177AF043" w:rsidR="00B13EE9" w:rsidRPr="00C33643" w:rsidRDefault="006F32EF" w:rsidP="00C33643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33643">
        <w:rPr>
          <w:rFonts w:ascii="BIZ UDPゴシック" w:eastAsia="BIZ UDPゴシック" w:hAnsi="BIZ UDPゴシック" w:hint="eastAsia"/>
          <w:kern w:val="0"/>
          <w:sz w:val="18"/>
          <w:szCs w:val="18"/>
        </w:rPr>
        <w:t>・やむを得ず、開催形態を変更する場合があります。</w:t>
      </w:r>
    </w:p>
    <w:sectPr w:rsidR="00B13EE9" w:rsidRPr="00C33643" w:rsidSect="003C6B6A">
      <w:pgSz w:w="11906" w:h="16838" w:code="9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70AE" w14:textId="77777777" w:rsidR="00EA4AA6" w:rsidRDefault="00EA4AA6">
      <w:r>
        <w:separator/>
      </w:r>
    </w:p>
  </w:endnote>
  <w:endnote w:type="continuationSeparator" w:id="0">
    <w:p w14:paraId="3F2B5536" w14:textId="77777777" w:rsidR="00EA4AA6" w:rsidRDefault="00EA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5509" w14:textId="77777777" w:rsidR="00EA4AA6" w:rsidRDefault="00EA4AA6">
      <w:r>
        <w:separator/>
      </w:r>
    </w:p>
  </w:footnote>
  <w:footnote w:type="continuationSeparator" w:id="0">
    <w:p w14:paraId="52049052" w14:textId="77777777" w:rsidR="00EA4AA6" w:rsidRDefault="00EA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61" fill="f" fillcolor="white" stroke="f">
      <v:fill color="white" on="f"/>
      <v:stroke on="f"/>
      <v:textbox inset="5.85pt,.7pt,5.85pt,.7pt"/>
      <o:colormru v:ext="edit" colors="#b4fab0,#e0fddf,#ff9,#ffc,#35b0d9,#eaa398,#fed095,#bdde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4B"/>
    <w:rsid w:val="00024CB8"/>
    <w:rsid w:val="00036A7A"/>
    <w:rsid w:val="0005260F"/>
    <w:rsid w:val="000834F0"/>
    <w:rsid w:val="000A4F15"/>
    <w:rsid w:val="000B1577"/>
    <w:rsid w:val="000B5FD7"/>
    <w:rsid w:val="000F2529"/>
    <w:rsid w:val="000F7D19"/>
    <w:rsid w:val="001061C2"/>
    <w:rsid w:val="00143AE3"/>
    <w:rsid w:val="00147211"/>
    <w:rsid w:val="00155496"/>
    <w:rsid w:val="00160C3E"/>
    <w:rsid w:val="00193CF2"/>
    <w:rsid w:val="001B61E8"/>
    <w:rsid w:val="001D1FB4"/>
    <w:rsid w:val="001D6580"/>
    <w:rsid w:val="001E6BF9"/>
    <w:rsid w:val="002161B0"/>
    <w:rsid w:val="002860D3"/>
    <w:rsid w:val="00297219"/>
    <w:rsid w:val="002A2D79"/>
    <w:rsid w:val="002A3358"/>
    <w:rsid w:val="002B0B32"/>
    <w:rsid w:val="002B135D"/>
    <w:rsid w:val="002C35E3"/>
    <w:rsid w:val="002D039E"/>
    <w:rsid w:val="002F1FE0"/>
    <w:rsid w:val="00302683"/>
    <w:rsid w:val="00315418"/>
    <w:rsid w:val="003228FC"/>
    <w:rsid w:val="0034103B"/>
    <w:rsid w:val="00341BE3"/>
    <w:rsid w:val="00373795"/>
    <w:rsid w:val="00390D8F"/>
    <w:rsid w:val="00394185"/>
    <w:rsid w:val="003B022F"/>
    <w:rsid w:val="003C3A44"/>
    <w:rsid w:val="003C6B6A"/>
    <w:rsid w:val="00474B65"/>
    <w:rsid w:val="00493784"/>
    <w:rsid w:val="004A29C5"/>
    <w:rsid w:val="004B34DD"/>
    <w:rsid w:val="004C1254"/>
    <w:rsid w:val="004E1792"/>
    <w:rsid w:val="00510657"/>
    <w:rsid w:val="00523294"/>
    <w:rsid w:val="005279DF"/>
    <w:rsid w:val="00530030"/>
    <w:rsid w:val="005334F8"/>
    <w:rsid w:val="00542A68"/>
    <w:rsid w:val="00551E47"/>
    <w:rsid w:val="00565FF8"/>
    <w:rsid w:val="0057072A"/>
    <w:rsid w:val="005755F7"/>
    <w:rsid w:val="005837AE"/>
    <w:rsid w:val="00592944"/>
    <w:rsid w:val="005A30AC"/>
    <w:rsid w:val="005A62E6"/>
    <w:rsid w:val="005B5A2A"/>
    <w:rsid w:val="006134F2"/>
    <w:rsid w:val="00614CFE"/>
    <w:rsid w:val="006217FC"/>
    <w:rsid w:val="00632A00"/>
    <w:rsid w:val="00640F4B"/>
    <w:rsid w:val="00646428"/>
    <w:rsid w:val="006979BE"/>
    <w:rsid w:val="006B57EC"/>
    <w:rsid w:val="006B7FAD"/>
    <w:rsid w:val="006D2F0A"/>
    <w:rsid w:val="006F32EF"/>
    <w:rsid w:val="006F75D6"/>
    <w:rsid w:val="007051EB"/>
    <w:rsid w:val="0071451B"/>
    <w:rsid w:val="007170D3"/>
    <w:rsid w:val="00723AA1"/>
    <w:rsid w:val="00725464"/>
    <w:rsid w:val="007310F1"/>
    <w:rsid w:val="00741AA8"/>
    <w:rsid w:val="0074618E"/>
    <w:rsid w:val="007531AA"/>
    <w:rsid w:val="00771548"/>
    <w:rsid w:val="00784DBA"/>
    <w:rsid w:val="00786337"/>
    <w:rsid w:val="0078663F"/>
    <w:rsid w:val="007C0DC4"/>
    <w:rsid w:val="007C4941"/>
    <w:rsid w:val="007F227A"/>
    <w:rsid w:val="008360D9"/>
    <w:rsid w:val="0084349D"/>
    <w:rsid w:val="00846587"/>
    <w:rsid w:val="008A4846"/>
    <w:rsid w:val="008B590E"/>
    <w:rsid w:val="008E73F7"/>
    <w:rsid w:val="008F25CC"/>
    <w:rsid w:val="00905445"/>
    <w:rsid w:val="009362D7"/>
    <w:rsid w:val="00940383"/>
    <w:rsid w:val="00950EDC"/>
    <w:rsid w:val="009602B4"/>
    <w:rsid w:val="009F5065"/>
    <w:rsid w:val="00A01782"/>
    <w:rsid w:val="00A044C2"/>
    <w:rsid w:val="00A33C8F"/>
    <w:rsid w:val="00A34292"/>
    <w:rsid w:val="00A3772D"/>
    <w:rsid w:val="00A53037"/>
    <w:rsid w:val="00A5529E"/>
    <w:rsid w:val="00A6067D"/>
    <w:rsid w:val="00A60C81"/>
    <w:rsid w:val="00AE7EA2"/>
    <w:rsid w:val="00AF2D63"/>
    <w:rsid w:val="00AF4040"/>
    <w:rsid w:val="00AF6A48"/>
    <w:rsid w:val="00B00576"/>
    <w:rsid w:val="00B0154F"/>
    <w:rsid w:val="00B13EE9"/>
    <w:rsid w:val="00B209CE"/>
    <w:rsid w:val="00BA566A"/>
    <w:rsid w:val="00BB2352"/>
    <w:rsid w:val="00BD1D5C"/>
    <w:rsid w:val="00BD51CC"/>
    <w:rsid w:val="00BE237D"/>
    <w:rsid w:val="00C02396"/>
    <w:rsid w:val="00C050ED"/>
    <w:rsid w:val="00C33643"/>
    <w:rsid w:val="00C3684F"/>
    <w:rsid w:val="00C37378"/>
    <w:rsid w:val="00C4339D"/>
    <w:rsid w:val="00C457CE"/>
    <w:rsid w:val="00C565EA"/>
    <w:rsid w:val="00C82762"/>
    <w:rsid w:val="00C91D25"/>
    <w:rsid w:val="00CB3A9F"/>
    <w:rsid w:val="00CB50C1"/>
    <w:rsid w:val="00CB71DE"/>
    <w:rsid w:val="00CC6F65"/>
    <w:rsid w:val="00CD2E4E"/>
    <w:rsid w:val="00CE17E1"/>
    <w:rsid w:val="00D17517"/>
    <w:rsid w:val="00D17832"/>
    <w:rsid w:val="00D2177B"/>
    <w:rsid w:val="00D479B0"/>
    <w:rsid w:val="00D525F9"/>
    <w:rsid w:val="00DA5C93"/>
    <w:rsid w:val="00DC3319"/>
    <w:rsid w:val="00DD1063"/>
    <w:rsid w:val="00DE25AA"/>
    <w:rsid w:val="00DE2D9C"/>
    <w:rsid w:val="00DE514E"/>
    <w:rsid w:val="00DE6E36"/>
    <w:rsid w:val="00E33697"/>
    <w:rsid w:val="00E6485E"/>
    <w:rsid w:val="00E749D4"/>
    <w:rsid w:val="00E807FE"/>
    <w:rsid w:val="00E83431"/>
    <w:rsid w:val="00E846E5"/>
    <w:rsid w:val="00E87254"/>
    <w:rsid w:val="00E8757A"/>
    <w:rsid w:val="00EA0D89"/>
    <w:rsid w:val="00EA2B37"/>
    <w:rsid w:val="00EA4AA6"/>
    <w:rsid w:val="00EF0A0E"/>
    <w:rsid w:val="00F13235"/>
    <w:rsid w:val="00F16A75"/>
    <w:rsid w:val="00F4039B"/>
    <w:rsid w:val="00F4041B"/>
    <w:rsid w:val="00F62A3C"/>
    <w:rsid w:val="00F76FF1"/>
    <w:rsid w:val="00F85CB1"/>
    <w:rsid w:val="00FA78A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 fill="f" fillcolor="white" stroke="f">
      <v:fill color="white" on="f"/>
      <v:stroke on="f"/>
      <v:textbox inset="5.85pt,.7pt,5.85pt,.7pt"/>
      <o:colormru v:ext="edit" colors="#b4fab0,#e0fddf,#ff9,#ffc,#35b0d9,#eaa398,#fed095,#bddeab"/>
    </o:shapedefaults>
    <o:shapelayout v:ext="edit">
      <o:idmap v:ext="edit" data="1"/>
    </o:shapelayout>
  </w:shapeDefaults>
  <w:decimalSymbol w:val="."/>
  <w:listSeparator w:val=","/>
  <w14:docId w14:val="279B07F8"/>
  <w14:defaultImageDpi w14:val="300"/>
  <w15:docId w15:val="{35B4D1F4-B244-4327-B3FF-A1722AD5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  <w:szCs w:val="22"/>
    </w:rPr>
  </w:style>
  <w:style w:type="paragraph" w:styleId="a6">
    <w:name w:val="No Spacing"/>
    <w:uiPriority w:val="1"/>
    <w:qFormat/>
    <w:rsid w:val="006134F2"/>
    <w:pPr>
      <w:widowControl w:val="0"/>
      <w:jc w:val="both"/>
    </w:pPr>
    <w:rPr>
      <w:kern w:val="2"/>
      <w:sz w:val="21"/>
      <w:szCs w:val="22"/>
    </w:rPr>
  </w:style>
  <w:style w:type="character" w:styleId="a7">
    <w:name w:val="Hyperlink"/>
    <w:uiPriority w:val="99"/>
    <w:unhideWhenUsed/>
    <w:rsid w:val="00614CFE"/>
    <w:rPr>
      <w:color w:val="0000FF"/>
      <w:u w:val="single"/>
    </w:rPr>
  </w:style>
  <w:style w:type="table" w:styleId="a8">
    <w:name w:val="Table Grid"/>
    <w:basedOn w:val="a1"/>
    <w:uiPriority w:val="59"/>
    <w:rsid w:val="00614CFE"/>
    <w:pPr>
      <w:ind w:leftChars="466" w:left="466" w:right="-108"/>
      <w:jc w:val="center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0ED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8757A"/>
  </w:style>
  <w:style w:type="character" w:customStyle="1" w:styleId="ac">
    <w:name w:val="日付 (文字)"/>
    <w:basedOn w:val="a0"/>
    <w:link w:val="ab"/>
    <w:uiPriority w:val="99"/>
    <w:semiHidden/>
    <w:rsid w:val="00E8757A"/>
    <w:rPr>
      <w:noProof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21c@niigata-ia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a21c@niigata-ia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unno.A-08139\Documents\&#12481;&#12521;&#12471;&#12398;Word&#21270;\A4_t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2EBB-5E6A-4387-BCA9-C310DDE5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A4_tate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A4チラシ</vt:lpstr>
    </vt:vector>
  </TitlesOfParts>
  <Company>富士ゼロックス株式会社（Fuji Xerox Co., Ltd.）</Company>
  <LinksUpToDate>false</LinksUpToDate>
  <CharactersWithSpaces>1396</CharactersWithSpaces>
  <SharedDoc>false</SharedDoc>
  <HLinks>
    <vt:vector size="6" baseType="variant">
      <vt:variant>
        <vt:i4>1769514</vt:i4>
      </vt:variant>
      <vt:variant>
        <vt:i4>0</vt:i4>
      </vt:variant>
      <vt:variant>
        <vt:i4>0</vt:i4>
      </vt:variant>
      <vt:variant>
        <vt:i4>5</vt:i4>
      </vt:variant>
      <vt:variant>
        <vt:lpwstr>mailto:nia21c@niigata-ia.or.jp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A4チラシ</dc:title>
  <dc:subject>カルチャー（料理教室）</dc:subject>
  <dc:creator>富士ゼロックス株式会社（Fuji Xerox Co., Ltd.）</dc:creator>
  <cp:lastModifiedBy>nia6福永綾</cp:lastModifiedBy>
  <cp:revision>2</cp:revision>
  <cp:lastPrinted>2021-10-22T05:33:00Z</cp:lastPrinted>
  <dcterms:created xsi:type="dcterms:W3CDTF">2021-10-22T05:48:00Z</dcterms:created>
  <dcterms:modified xsi:type="dcterms:W3CDTF">2021-10-22T05:48:00Z</dcterms:modified>
</cp:coreProperties>
</file>