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3616" w14:textId="77777777" w:rsidR="00E74031" w:rsidRPr="00653D7C" w:rsidRDefault="002E42D4" w:rsidP="00E74031">
      <w:pPr>
        <w:ind w:firstLineChars="500" w:firstLine="1025"/>
        <w:rPr>
          <w:rFonts w:cs="ＭＳ 明朝"/>
          <w:color w:val="000000" w:themeColor="text1"/>
        </w:rPr>
      </w:pPr>
      <w:r>
        <w:rPr>
          <w:noProof/>
        </w:rPr>
        <w:pict w14:anchorId="424307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3pt;margin-top:-14.3pt;width:338.25pt;height:15.75pt;z-index:251659264" filled="f" stroked="f">
            <v:textbox style="mso-next-textbox:#_x0000_s1026" inset="6pt,.75pt,6pt,.75pt">
              <w:txbxContent>
                <w:p w14:paraId="08644859" w14:textId="77777777" w:rsidR="00C1178B" w:rsidRPr="00B374C7" w:rsidRDefault="00C1178B" w:rsidP="00C1178B">
                  <w:pPr>
                    <w:rPr>
                      <w:color w:val="000000" w:themeColor="text1"/>
                    </w:rPr>
                  </w:pPr>
                  <w:r w:rsidRPr="00B374C7">
                    <w:rPr>
                      <w:rFonts w:cs="ＭＳ 明朝" w:hint="eastAsia"/>
                      <w:color w:val="000000" w:themeColor="text1"/>
                    </w:rPr>
                    <w:t>（</w:t>
                  </w:r>
                  <w:r w:rsidRPr="00B374C7">
                    <w:rPr>
                      <w:rFonts w:cs="ＭＳ 明朝" w:hint="eastAsia"/>
                      <w:color w:val="000000" w:themeColor="text1"/>
                      <w:sz w:val="18"/>
                      <w:szCs w:val="18"/>
                    </w:rPr>
                    <w:t>協会記入欄</w:t>
                  </w:r>
                  <w:r w:rsidRPr="00B374C7">
                    <w:rPr>
                      <w:rFonts w:cs="ＭＳ 明朝" w:hint="eastAsia"/>
                      <w:color w:val="000000" w:themeColor="text1"/>
                    </w:rPr>
                    <w:t>）</w:t>
                  </w:r>
                  <w:r w:rsidR="0050517A" w:rsidRPr="00B374C7">
                    <w:rPr>
                      <w:rFonts w:cs="ＭＳ 明朝" w:hint="eastAsia"/>
                      <w:color w:val="000000" w:themeColor="text1"/>
                    </w:rPr>
                    <w:t xml:space="preserve">　</w:t>
                  </w:r>
                  <w:r w:rsidR="00AF5C90">
                    <w:rPr>
                      <w:rFonts w:cs="ＭＳ 明朝" w:hint="eastAsia"/>
                      <w:color w:val="000000" w:themeColor="text1"/>
                    </w:rPr>
                    <w:t>□</w:t>
                  </w:r>
                  <w:r w:rsidR="0050517A" w:rsidRPr="00B374C7">
                    <w:rPr>
                      <w:rFonts w:cs="ＭＳ 明朝" w:hint="eastAsia"/>
                      <w:color w:val="000000" w:themeColor="text1"/>
                    </w:rPr>
                    <w:t>賛助会員　　□その他（　　　　　　　　　　　　　）</w:t>
                  </w:r>
                </w:p>
              </w:txbxContent>
            </v:textbox>
          </v:shape>
        </w:pict>
      </w:r>
    </w:p>
    <w:p w14:paraId="633BA52F" w14:textId="77777777" w:rsidR="004A0F25" w:rsidRPr="00653D7C" w:rsidRDefault="004A0F25" w:rsidP="009B3CAF">
      <w:pPr>
        <w:rPr>
          <w:rFonts w:cs="ＭＳ 明朝"/>
          <w:color w:val="000000" w:themeColor="text1"/>
        </w:rPr>
      </w:pPr>
      <w:r w:rsidRPr="00653D7C">
        <w:rPr>
          <w:rFonts w:cs="ＭＳ 明朝" w:hint="eastAsia"/>
          <w:color w:val="000000" w:themeColor="text1"/>
        </w:rPr>
        <w:t>別記第１号様式</w:t>
      </w:r>
    </w:p>
    <w:p w14:paraId="023CE8F3" w14:textId="77777777" w:rsidR="00E74031" w:rsidRPr="00653D7C" w:rsidRDefault="00E74031" w:rsidP="00E74031">
      <w:pPr>
        <w:ind w:firstLineChars="500" w:firstLine="1025"/>
        <w:rPr>
          <w:rFonts w:ascii="ＭＳ 明朝" w:hAnsi="Century"/>
          <w:color w:val="000000" w:themeColor="text1"/>
        </w:rPr>
      </w:pPr>
    </w:p>
    <w:p w14:paraId="75C162D4" w14:textId="77777777" w:rsidR="004A0F25" w:rsidRPr="00653D7C" w:rsidRDefault="00AF7B2F" w:rsidP="00825147">
      <w:pPr>
        <w:jc w:val="center"/>
        <w:rPr>
          <w:rFonts w:cs="ＭＳ 明朝"/>
          <w:b/>
          <w:bCs/>
          <w:color w:val="000000" w:themeColor="text1"/>
          <w:sz w:val="32"/>
          <w:szCs w:val="32"/>
        </w:rPr>
      </w:pPr>
      <w:r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プラザ</w:t>
      </w:r>
      <w:r w:rsidR="004A0F25"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使用申込書</w:t>
      </w:r>
    </w:p>
    <w:p w14:paraId="16F953D6" w14:textId="77777777" w:rsidR="008B6C6E" w:rsidRPr="00653D7C" w:rsidRDefault="008B6C6E" w:rsidP="00D5048B">
      <w:pPr>
        <w:snapToGrid w:val="0"/>
        <w:spacing w:line="40" w:lineRule="exact"/>
        <w:jc w:val="center"/>
        <w:rPr>
          <w:rFonts w:ascii="ＭＳ 明朝" w:hAnsi="Century"/>
          <w:b/>
          <w:bCs/>
          <w:color w:val="000000" w:themeColor="text1"/>
          <w:sz w:val="18"/>
          <w:szCs w:val="18"/>
        </w:rPr>
      </w:pPr>
    </w:p>
    <w:p w14:paraId="7611E3AC" w14:textId="77777777" w:rsidR="004A0F25" w:rsidRPr="00653D7C" w:rsidRDefault="00BD2318" w:rsidP="00BD2318">
      <w:pPr>
        <w:ind w:right="818"/>
        <w:jc w:val="center"/>
        <w:rPr>
          <w:rFonts w:ascii="ＭＳ 明朝" w:hAnsi="Century"/>
          <w:color w:val="000000" w:themeColor="text1"/>
          <w:lang w:eastAsia="zh-TW"/>
        </w:rPr>
      </w:pPr>
      <w:r w:rsidRPr="00653D7C">
        <w:rPr>
          <w:rFonts w:cs="ＭＳ 明朝"/>
          <w:color w:val="000000" w:themeColor="text1"/>
        </w:rPr>
        <w:t xml:space="preserve">           </w:t>
      </w:r>
      <w:r w:rsidRPr="00653D7C">
        <w:rPr>
          <w:rFonts w:cs="ＭＳ 明朝" w:hint="eastAsia"/>
          <w:color w:val="000000" w:themeColor="text1"/>
        </w:rPr>
        <w:t xml:space="preserve">　　　　　　　　　　　　　　　　　　　　　</w:t>
      </w:r>
      <w:r w:rsidR="001B1514">
        <w:rPr>
          <w:rFonts w:cs="ＭＳ 明朝" w:hint="eastAsia"/>
          <w:color w:val="000000" w:themeColor="text1"/>
        </w:rPr>
        <w:t xml:space="preserve">　　　　</w:t>
      </w:r>
      <w:r w:rsidR="004A0F25" w:rsidRPr="00653D7C">
        <w:rPr>
          <w:rFonts w:cs="ＭＳ 明朝" w:hint="eastAsia"/>
          <w:color w:val="000000" w:themeColor="text1"/>
          <w:lang w:eastAsia="zh-TW"/>
        </w:rPr>
        <w:t>年</w:t>
      </w:r>
      <w:r w:rsidR="008F2A8A">
        <w:rPr>
          <w:rFonts w:cs="ＭＳ 明朝" w:hint="eastAsia"/>
          <w:color w:val="000000" w:themeColor="text1"/>
        </w:rPr>
        <w:t xml:space="preserve">　</w:t>
      </w:r>
      <w:r w:rsidR="00AF5C90">
        <w:rPr>
          <w:rFonts w:cs="ＭＳ 明朝" w:hint="eastAsia"/>
          <w:color w:val="000000" w:themeColor="text1"/>
        </w:rPr>
        <w:t xml:space="preserve">　　</w:t>
      </w:r>
      <w:r w:rsidR="004A0F25" w:rsidRPr="00653D7C">
        <w:rPr>
          <w:rFonts w:cs="ＭＳ 明朝" w:hint="eastAsia"/>
          <w:color w:val="000000" w:themeColor="text1"/>
          <w:lang w:eastAsia="zh-TW"/>
        </w:rPr>
        <w:t>月</w:t>
      </w:r>
      <w:r w:rsidR="008F2A8A">
        <w:rPr>
          <w:rFonts w:cs="ＭＳ 明朝" w:hint="eastAsia"/>
          <w:color w:val="000000" w:themeColor="text1"/>
        </w:rPr>
        <w:t xml:space="preserve">　</w:t>
      </w:r>
      <w:r w:rsidR="00AF5C90">
        <w:rPr>
          <w:rFonts w:cs="ＭＳ 明朝" w:hint="eastAsia"/>
          <w:color w:val="000000" w:themeColor="text1"/>
        </w:rPr>
        <w:t xml:space="preserve">　　</w:t>
      </w:r>
      <w:r w:rsidR="004A0F25" w:rsidRPr="00653D7C">
        <w:rPr>
          <w:rFonts w:cs="ＭＳ 明朝" w:hint="eastAsia"/>
          <w:color w:val="000000" w:themeColor="text1"/>
          <w:lang w:eastAsia="zh-TW"/>
        </w:rPr>
        <w:t>日</w:t>
      </w:r>
    </w:p>
    <w:p w14:paraId="275840C3" w14:textId="77777777" w:rsidR="004A0F25" w:rsidRPr="00653D7C" w:rsidRDefault="00A959B1" w:rsidP="009B3CAF">
      <w:pPr>
        <w:rPr>
          <w:rFonts w:cs="ＭＳ 明朝"/>
          <w:color w:val="000000" w:themeColor="text1"/>
          <w:lang w:eastAsia="zh-TW"/>
        </w:rPr>
      </w:pPr>
      <w:r w:rsidRPr="00653D7C">
        <w:rPr>
          <w:rFonts w:cs="ＭＳ 明朝" w:hint="eastAsia"/>
          <w:color w:val="000000" w:themeColor="text1"/>
          <w:lang w:eastAsia="zh-TW"/>
        </w:rPr>
        <w:t>公益</w:t>
      </w:r>
      <w:r w:rsidR="004A0F25" w:rsidRPr="00653D7C">
        <w:rPr>
          <w:rFonts w:cs="ＭＳ 明朝" w:hint="eastAsia"/>
          <w:color w:val="000000" w:themeColor="text1"/>
          <w:lang w:eastAsia="zh-TW"/>
        </w:rPr>
        <w:t>財</w:t>
      </w:r>
      <w:r w:rsidRPr="00653D7C">
        <w:rPr>
          <w:rFonts w:cs="ＭＳ 明朝" w:hint="eastAsia"/>
          <w:color w:val="000000" w:themeColor="text1"/>
          <w:lang w:eastAsia="zh-TW"/>
        </w:rPr>
        <w:t>団法人新潟</w:t>
      </w:r>
      <w:r w:rsidR="004A0F25" w:rsidRPr="00653D7C">
        <w:rPr>
          <w:rFonts w:cs="ＭＳ 明朝" w:hint="eastAsia"/>
          <w:color w:val="000000" w:themeColor="text1"/>
          <w:lang w:eastAsia="zh-TW"/>
        </w:rPr>
        <w:t>県国際交流協会</w:t>
      </w:r>
      <w:r w:rsidRPr="00653D7C">
        <w:rPr>
          <w:rFonts w:cs="ＭＳ 明朝" w:hint="eastAsia"/>
          <w:color w:val="000000" w:themeColor="text1"/>
          <w:lang w:eastAsia="zh-TW"/>
        </w:rPr>
        <w:t>理事長</w:t>
      </w:r>
      <w:r w:rsidR="004A0F25" w:rsidRPr="00653D7C">
        <w:rPr>
          <w:rFonts w:cs="ＭＳ 明朝" w:hint="eastAsia"/>
          <w:color w:val="000000" w:themeColor="text1"/>
          <w:lang w:eastAsia="zh-TW"/>
        </w:rPr>
        <w:t xml:space="preserve">　様</w:t>
      </w:r>
    </w:p>
    <w:p w14:paraId="7FB9354E" w14:textId="77777777" w:rsidR="00A959B1" w:rsidRPr="00653D7C" w:rsidRDefault="00A959B1">
      <w:pPr>
        <w:rPr>
          <w:rFonts w:ascii="ＭＳ 明朝" w:hAnsi="Century"/>
          <w:color w:val="000000" w:themeColor="text1"/>
          <w:lang w:eastAsia="zh-TW"/>
        </w:rPr>
      </w:pPr>
    </w:p>
    <w:p w14:paraId="7F3EE193" w14:textId="77777777" w:rsidR="004A0F25" w:rsidRPr="00653D7C" w:rsidRDefault="004A0F25">
      <w:pPr>
        <w:rPr>
          <w:rFonts w:ascii="ＭＳ 明朝" w:hAnsi="Century"/>
          <w:color w:val="000000" w:themeColor="text1"/>
          <w:lang w:eastAsia="zh-CN"/>
        </w:rPr>
      </w:pPr>
      <w:r w:rsidRPr="00653D7C">
        <w:rPr>
          <w:color w:val="000000" w:themeColor="text1"/>
          <w:lang w:eastAsia="zh-TW"/>
        </w:rPr>
        <w:t xml:space="preserve">                                      </w:t>
      </w:r>
      <w:r w:rsidR="008B6C6E" w:rsidRPr="00653D7C">
        <w:rPr>
          <w:rFonts w:hint="eastAsia"/>
          <w:color w:val="000000" w:themeColor="text1"/>
          <w:lang w:eastAsia="zh-TW"/>
        </w:rPr>
        <w:t xml:space="preserve">　　　　　　　</w:t>
      </w:r>
      <w:r w:rsidR="009B3CAF" w:rsidRPr="00653D7C">
        <w:rPr>
          <w:color w:val="000000" w:themeColor="text1"/>
          <w:lang w:eastAsia="zh-TW"/>
        </w:rPr>
        <w:t xml:space="preserve">    </w:t>
      </w:r>
      <w:r w:rsidRPr="00653D7C">
        <w:rPr>
          <w:color w:val="000000" w:themeColor="text1"/>
          <w:lang w:eastAsia="zh-TW"/>
        </w:rPr>
        <w:t xml:space="preserve"> </w:t>
      </w:r>
      <w:r w:rsidRPr="00653D7C">
        <w:rPr>
          <w:rFonts w:cs="ＭＳ 明朝" w:hint="eastAsia"/>
          <w:color w:val="000000" w:themeColor="text1"/>
          <w:u w:val="single" w:color="000000"/>
          <w:lang w:eastAsia="zh-CN"/>
        </w:rPr>
        <w:t>団体名</w:t>
      </w:r>
      <w:r w:rsidR="008F2A8A">
        <w:rPr>
          <w:rFonts w:cs="ＭＳ 明朝" w:hint="eastAsia"/>
          <w:color w:val="000000" w:themeColor="text1"/>
          <w:u w:val="single" w:color="000000"/>
        </w:rPr>
        <w:t xml:space="preserve">　　　　　</w:t>
      </w:r>
      <w:r w:rsidR="008F2A8A">
        <w:rPr>
          <w:rFonts w:cs="ＭＳ 明朝"/>
          <w:color w:val="000000" w:themeColor="text1"/>
          <w:u w:val="single" w:color="000000"/>
        </w:rPr>
        <w:t xml:space="preserve"> </w:t>
      </w:r>
      <w:r w:rsidR="00AF5C90">
        <w:rPr>
          <w:rFonts w:cs="ＭＳ 明朝" w:hint="eastAsia"/>
          <w:color w:val="000000" w:themeColor="text1"/>
          <w:u w:val="single" w:color="000000"/>
        </w:rPr>
        <w:t xml:space="preserve">　　　</w:t>
      </w:r>
      <w:r w:rsidR="00AF5C90">
        <w:rPr>
          <w:rFonts w:cs="ＭＳ 明朝"/>
          <w:color w:val="000000" w:themeColor="text1"/>
          <w:u w:val="single" w:color="000000"/>
        </w:rPr>
        <w:t xml:space="preserve">  </w:t>
      </w:r>
      <w:r w:rsidR="008F2A8A">
        <w:rPr>
          <w:rFonts w:cs="ＭＳ 明朝"/>
          <w:color w:val="000000" w:themeColor="text1"/>
          <w:u w:val="single" w:color="000000"/>
        </w:rPr>
        <w:t xml:space="preserve">      </w:t>
      </w:r>
      <w:r w:rsidRPr="00653D7C">
        <w:rPr>
          <w:rFonts w:cs="ＭＳ 明朝" w:hint="eastAsia"/>
          <w:color w:val="000000" w:themeColor="text1"/>
          <w:u w:val="single" w:color="000000"/>
          <w:lang w:eastAsia="zh-CN"/>
        </w:rPr>
        <w:t xml:space="preserve">　　　</w:t>
      </w:r>
      <w:r w:rsidR="00E907CF">
        <w:rPr>
          <w:rFonts w:cs="ＭＳ 明朝" w:hint="eastAsia"/>
          <w:color w:val="000000" w:themeColor="text1"/>
          <w:u w:val="single" w:color="000000"/>
        </w:rPr>
        <w:t xml:space="preserve">　</w:t>
      </w:r>
      <w:r w:rsidRPr="00653D7C">
        <w:rPr>
          <w:rFonts w:cs="ＭＳ 明朝" w:hint="eastAsia"/>
          <w:color w:val="000000" w:themeColor="text1"/>
          <w:u w:val="single" w:color="000000"/>
          <w:lang w:eastAsia="zh-CN"/>
        </w:rPr>
        <w:t xml:space="preserve">　</w:t>
      </w:r>
    </w:p>
    <w:p w14:paraId="2A60C881" w14:textId="77777777" w:rsidR="009B3CAF" w:rsidRPr="00653D7C" w:rsidRDefault="004A0F25" w:rsidP="009B3CAF">
      <w:pPr>
        <w:rPr>
          <w:color w:val="000000" w:themeColor="text1"/>
        </w:rPr>
      </w:pPr>
      <w:r w:rsidRPr="00653D7C">
        <w:rPr>
          <w:color w:val="000000" w:themeColor="text1"/>
          <w:lang w:eastAsia="zh-CN"/>
        </w:rPr>
        <w:t xml:space="preserve">                                       </w:t>
      </w:r>
      <w:r w:rsidR="008B6C6E" w:rsidRPr="00653D7C">
        <w:rPr>
          <w:rFonts w:hint="eastAsia"/>
          <w:color w:val="000000" w:themeColor="text1"/>
        </w:rPr>
        <w:t xml:space="preserve">　　　　　　　</w:t>
      </w:r>
      <w:r w:rsidR="00A40EEA" w:rsidRPr="00653D7C">
        <w:rPr>
          <w:rFonts w:hint="eastAsia"/>
          <w:color w:val="000000" w:themeColor="text1"/>
        </w:rPr>
        <w:t xml:space="preserve">　　</w:t>
      </w:r>
      <w:r w:rsidR="008B6C6E" w:rsidRPr="00653D7C">
        <w:rPr>
          <w:rFonts w:hint="eastAsia"/>
          <w:color w:val="000000" w:themeColor="text1"/>
        </w:rPr>
        <w:t xml:space="preserve">　</w:t>
      </w:r>
    </w:p>
    <w:p w14:paraId="5DF8B954" w14:textId="77777777" w:rsidR="009B3CAF" w:rsidRPr="00653D7C" w:rsidRDefault="00AB62E1" w:rsidP="009B3CAF">
      <w:pPr>
        <w:ind w:firstLineChars="2850" w:firstLine="5844"/>
        <w:rPr>
          <w:color w:val="000000" w:themeColor="text1"/>
        </w:rPr>
      </w:pPr>
      <w:r w:rsidRPr="00653D7C">
        <w:rPr>
          <w:rFonts w:asciiTheme="minorEastAsia" w:eastAsiaTheme="minorEastAsia" w:hAnsiTheme="minorEastAsia" w:cs="ＭＳ 明朝" w:hint="eastAsia"/>
          <w:color w:val="000000" w:themeColor="text1"/>
          <w:u w:val="single" w:color="000000"/>
        </w:rPr>
        <w:t>代表者</w:t>
      </w:r>
      <w:r w:rsidR="004A0F25" w:rsidRPr="00653D7C">
        <w:rPr>
          <w:rFonts w:cs="ＭＳ 明朝" w:hint="eastAsia"/>
          <w:color w:val="000000" w:themeColor="text1"/>
          <w:u w:val="single" w:color="000000"/>
          <w:lang w:eastAsia="zh-CN"/>
        </w:rPr>
        <w:t xml:space="preserve">名　　　　</w:t>
      </w:r>
      <w:r w:rsidR="00AF5C90">
        <w:rPr>
          <w:rFonts w:cs="ＭＳ 明朝" w:hint="eastAsia"/>
          <w:color w:val="000000" w:themeColor="text1"/>
          <w:u w:val="single" w:color="000000"/>
        </w:rPr>
        <w:t xml:space="preserve">　　　　　　</w:t>
      </w:r>
      <w:r w:rsidR="00AC55CB">
        <w:rPr>
          <w:rFonts w:cs="ＭＳ 明朝"/>
          <w:color w:val="000000" w:themeColor="text1"/>
          <w:u w:val="single" w:color="000000"/>
        </w:rPr>
        <w:t xml:space="preserve">    </w:t>
      </w:r>
      <w:r w:rsidR="004A0F25" w:rsidRPr="00653D7C">
        <w:rPr>
          <w:rFonts w:cs="ＭＳ 明朝" w:hint="eastAsia"/>
          <w:color w:val="000000" w:themeColor="text1"/>
          <w:u w:val="single"/>
          <w:lang w:eastAsia="zh-CN"/>
        </w:rPr>
        <w:t xml:space="preserve">　　</w:t>
      </w:r>
      <w:r w:rsidR="009B3CAF" w:rsidRPr="00653D7C">
        <w:rPr>
          <w:rFonts w:cs="ＭＳ 明朝"/>
          <w:color w:val="000000" w:themeColor="text1"/>
          <w:u w:val="single"/>
        </w:rPr>
        <w:t xml:space="preserve">   </w:t>
      </w:r>
      <w:r w:rsidR="004A0F25" w:rsidRPr="00653D7C">
        <w:rPr>
          <w:rFonts w:cs="ＭＳ 明朝" w:hint="eastAsia"/>
          <w:color w:val="000000" w:themeColor="text1"/>
          <w:u w:val="single"/>
          <w:lang w:eastAsia="zh-CN"/>
        </w:rPr>
        <w:t xml:space="preserve">　</w:t>
      </w:r>
    </w:p>
    <w:p w14:paraId="29EABBC3" w14:textId="77777777" w:rsidR="004A0F25" w:rsidRPr="00653D7C" w:rsidRDefault="009B3CAF" w:rsidP="009B3CAF">
      <w:pPr>
        <w:ind w:right="951" w:firstLineChars="3127" w:firstLine="6412"/>
        <w:rPr>
          <w:rFonts w:ascii="ＭＳ 明朝" w:hAnsi="Century"/>
          <w:color w:val="000000" w:themeColor="text1"/>
        </w:rPr>
      </w:pPr>
      <w:r w:rsidRPr="00653D7C">
        <w:rPr>
          <w:rFonts w:ascii="ＭＳ 明朝" w:hAnsi="Century"/>
          <w:color w:val="000000" w:themeColor="text1"/>
        </w:rPr>
        <w:t xml:space="preserve"> </w:t>
      </w:r>
    </w:p>
    <w:p w14:paraId="2D31DF10" w14:textId="77777777" w:rsidR="004A0F25" w:rsidRPr="00653D7C" w:rsidRDefault="004A0F25">
      <w:pPr>
        <w:rPr>
          <w:rFonts w:ascii="ＭＳ 明朝" w:hAnsi="Century"/>
          <w:color w:val="000000" w:themeColor="text1"/>
        </w:rPr>
      </w:pPr>
      <w:r w:rsidRPr="00653D7C">
        <w:rPr>
          <w:rFonts w:cs="ＭＳ 明朝" w:hint="eastAsia"/>
          <w:color w:val="000000" w:themeColor="text1"/>
          <w:lang w:eastAsia="zh-CN"/>
        </w:rPr>
        <w:t xml:space="preserve">　</w:t>
      </w:r>
      <w:r w:rsidR="00FC6C80" w:rsidRPr="00653D7C">
        <w:rPr>
          <w:rFonts w:cs="ＭＳ 明朝" w:hint="eastAsia"/>
          <w:color w:val="000000" w:themeColor="text1"/>
        </w:rPr>
        <w:t>裏面の</w:t>
      </w:r>
      <w:r w:rsidRPr="00653D7C">
        <w:rPr>
          <w:rFonts w:cs="ＭＳ 明朝" w:hint="eastAsia"/>
          <w:color w:val="000000" w:themeColor="text1"/>
        </w:rPr>
        <w:t>使用上の留意事項を遵守の上、次のとおり</w:t>
      </w:r>
      <w:r w:rsidR="00FC6C80" w:rsidRPr="00653D7C">
        <w:rPr>
          <w:rFonts w:cs="ＭＳ 明朝" w:hint="eastAsia"/>
          <w:color w:val="000000" w:themeColor="text1"/>
        </w:rPr>
        <w:t>プラザ</w:t>
      </w:r>
      <w:r w:rsidRPr="00653D7C">
        <w:rPr>
          <w:rFonts w:cs="ＭＳ 明朝" w:hint="eastAsia"/>
          <w:color w:val="000000" w:themeColor="text1"/>
        </w:rPr>
        <w:t>の使用を申し込みます。</w:t>
      </w:r>
    </w:p>
    <w:tbl>
      <w:tblPr>
        <w:tblpPr w:leftFromText="142" w:rightFromText="142" w:vertAnchor="text" w:horzAnchor="margin" w:tblpXSpec="center" w:tblpY="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8364"/>
      </w:tblGrid>
      <w:tr w:rsidR="00E74031" w:rsidRPr="00653D7C" w14:paraId="60287665" w14:textId="77777777" w:rsidTr="00325DA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753" w:type="dxa"/>
            <w:vAlign w:val="center"/>
          </w:tcPr>
          <w:p w14:paraId="6D473DA1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使用日時</w:t>
            </w:r>
          </w:p>
        </w:tc>
        <w:tc>
          <w:tcPr>
            <w:tcW w:w="8364" w:type="dxa"/>
            <w:vAlign w:val="center"/>
          </w:tcPr>
          <w:p w14:paraId="61143B01" w14:textId="77777777" w:rsidR="00E74031" w:rsidRPr="00653D7C" w:rsidRDefault="00E74031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450" w:firstLine="923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 xml:space="preserve">年　</w:t>
            </w:r>
            <w:r w:rsidR="00AF5C90">
              <w:rPr>
                <w:rFonts w:cs="ＭＳ 明朝"/>
                <w:color w:val="000000" w:themeColor="text1"/>
              </w:rPr>
              <w:t xml:space="preserve">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　</w:t>
            </w:r>
            <w:r w:rsidR="00AF5C90">
              <w:rPr>
                <w:rFonts w:cs="ＭＳ 明朝"/>
                <w:color w:val="000000" w:themeColor="text1"/>
              </w:rPr>
              <w:t xml:space="preserve">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月　　</w:t>
            </w:r>
            <w:r w:rsidR="00AF5C90">
              <w:rPr>
                <w:rFonts w:cs="ＭＳ 明朝"/>
                <w:color w:val="000000" w:themeColor="text1"/>
              </w:rPr>
              <w:t xml:space="preserve">  </w:t>
            </w:r>
            <w:r w:rsidRPr="00653D7C">
              <w:rPr>
                <w:rFonts w:cs="ＭＳ 明朝" w:hint="eastAsia"/>
                <w:color w:val="000000" w:themeColor="text1"/>
              </w:rPr>
              <w:t>日　（</w:t>
            </w:r>
            <w:r w:rsidR="00AF5C90">
              <w:rPr>
                <w:rFonts w:cs="ＭＳ 明朝"/>
                <w:color w:val="000000" w:themeColor="text1"/>
              </w:rPr>
              <w:t xml:space="preserve">  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）　　</w:t>
            </w:r>
            <w:r w:rsidR="006E1727" w:rsidRPr="00653D7C">
              <w:rPr>
                <w:rFonts w:cs="ＭＳ 明朝"/>
                <w:color w:val="000000" w:themeColor="text1"/>
              </w:rPr>
              <w:t xml:space="preserve">  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：　　～　</w:t>
            </w:r>
            <w:r w:rsidR="00AF5C90">
              <w:rPr>
                <w:rFonts w:cs="ＭＳ 明朝"/>
                <w:color w:val="000000" w:themeColor="text1"/>
              </w:rPr>
              <w:t xml:space="preserve">  </w:t>
            </w:r>
            <w:r w:rsidRPr="00653D7C">
              <w:rPr>
                <w:rFonts w:cs="ＭＳ 明朝" w:hint="eastAsia"/>
                <w:color w:val="000000" w:themeColor="text1"/>
              </w:rPr>
              <w:t>：</w:t>
            </w:r>
          </w:p>
        </w:tc>
      </w:tr>
      <w:tr w:rsidR="00E74031" w:rsidRPr="00653D7C" w14:paraId="42E5C793" w14:textId="77777777" w:rsidTr="00325DA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753" w:type="dxa"/>
            <w:vAlign w:val="center"/>
          </w:tcPr>
          <w:p w14:paraId="0B52E327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>機器類の使用</w:t>
            </w:r>
          </w:p>
        </w:tc>
        <w:tc>
          <w:tcPr>
            <w:tcW w:w="8364" w:type="dxa"/>
            <w:vAlign w:val="center"/>
          </w:tcPr>
          <w:p w14:paraId="05E0F636" w14:textId="77777777" w:rsidR="00E74031" w:rsidRPr="00653D7C" w:rsidRDefault="00E74031" w:rsidP="00E7403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 w:cs="ＭＳ 明朝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□パソコン　</w:t>
            </w:r>
            <w:r w:rsidR="00BF066D">
              <w:rPr>
                <w:rFonts w:ascii="ＭＳ 明朝" w:hAnsi="Century" w:cs="ＭＳ 明朝" w:hint="eastAsia"/>
                <w:color w:val="000000" w:themeColor="text1"/>
              </w:rPr>
              <w:t xml:space="preserve">　　</w:t>
            </w:r>
            <w:r w:rsidRPr="00653D7C">
              <w:rPr>
                <w:rFonts w:ascii="ＭＳ 明朝" w:hAnsi="Century" w:cs="ＭＳ 明朝" w:hint="eastAsia"/>
                <w:color w:val="000000" w:themeColor="text1"/>
              </w:rPr>
              <w:t>□プロジェクター</w:t>
            </w:r>
            <w:r w:rsidR="00B374C7">
              <w:rPr>
                <w:rFonts w:ascii="ＭＳ 明朝" w:hAnsi="Century" w:cs="ＭＳ 明朝" w:hint="eastAsia"/>
                <w:color w:val="000000" w:themeColor="text1"/>
              </w:rPr>
              <w:t xml:space="preserve">　</w:t>
            </w:r>
            <w:r w:rsidR="00BF066D">
              <w:rPr>
                <w:rFonts w:ascii="ＭＳ 明朝" w:hAnsi="Century" w:cs="ＭＳ 明朝" w:hint="eastAsia"/>
                <w:color w:val="000000" w:themeColor="text1"/>
              </w:rPr>
              <w:t xml:space="preserve">　　</w:t>
            </w:r>
            <w:r w:rsidR="00B374C7">
              <w:rPr>
                <w:rFonts w:ascii="ＭＳ 明朝" w:hAnsi="Century" w:cs="ＭＳ 明朝" w:hint="eastAsia"/>
                <w:color w:val="000000" w:themeColor="text1"/>
              </w:rPr>
              <w:t>□</w:t>
            </w:r>
            <w:r w:rsidR="000B20A6">
              <w:rPr>
                <w:rFonts w:ascii="ＭＳ 明朝" w:hAnsi="Century" w:cs="ＭＳ 明朝" w:hint="eastAsia"/>
                <w:color w:val="000000" w:themeColor="text1"/>
              </w:rPr>
              <w:t>スクリーン</w:t>
            </w:r>
          </w:p>
          <w:p w14:paraId="22521B15" w14:textId="77777777" w:rsidR="00E74031" w:rsidRPr="00653D7C" w:rsidRDefault="00E74031" w:rsidP="00E7403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 w:cs="ＭＳ 明朝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□その他（　　　　　　　　　　　　　　　　　　　　　　　</w:t>
            </w:r>
            <w:r w:rsidRPr="00653D7C">
              <w:rPr>
                <w:rFonts w:ascii="ＭＳ 明朝" w:hAnsi="Century" w:cs="ＭＳ 明朝"/>
                <w:color w:val="000000" w:themeColor="text1"/>
              </w:rPr>
              <w:t xml:space="preserve"> </w:t>
            </w: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）　</w:t>
            </w:r>
          </w:p>
        </w:tc>
      </w:tr>
      <w:tr w:rsidR="00E74031" w:rsidRPr="00653D7C" w14:paraId="1D36C0B9" w14:textId="77777777" w:rsidTr="00325DA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753" w:type="dxa"/>
            <w:vAlign w:val="center"/>
          </w:tcPr>
          <w:p w14:paraId="04262F2B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使用目的</w:t>
            </w:r>
          </w:p>
          <w:p w14:paraId="47EC3327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（具体的に）</w:t>
            </w:r>
          </w:p>
        </w:tc>
        <w:tc>
          <w:tcPr>
            <w:tcW w:w="8364" w:type="dxa"/>
            <w:vAlign w:val="center"/>
          </w:tcPr>
          <w:p w14:paraId="4B73314A" w14:textId="77777777" w:rsidR="00E74031" w:rsidRPr="00653D7C" w:rsidRDefault="00E74031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 xml:space="preserve">　　　</w:t>
            </w:r>
          </w:p>
        </w:tc>
      </w:tr>
      <w:tr w:rsidR="00E74031" w:rsidRPr="00653D7C" w14:paraId="3BDF0053" w14:textId="77777777" w:rsidTr="00325DA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753" w:type="dxa"/>
            <w:vAlign w:val="center"/>
          </w:tcPr>
          <w:p w14:paraId="588C2EB4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使用者数</w:t>
            </w:r>
          </w:p>
        </w:tc>
        <w:tc>
          <w:tcPr>
            <w:tcW w:w="8364" w:type="dxa"/>
            <w:vAlign w:val="center"/>
          </w:tcPr>
          <w:p w14:paraId="14E8A3C2" w14:textId="77777777" w:rsidR="00E74031" w:rsidRPr="00653D7C" w:rsidRDefault="008F2A8A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600" w:firstLine="1230"/>
              <w:rPr>
                <w:rFonts w:ascii="ＭＳ 明朝" w:hAnsi="Century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</w:t>
            </w:r>
            <w:r w:rsidR="00E74031" w:rsidRPr="00653D7C">
              <w:rPr>
                <w:rFonts w:cs="ＭＳ 明朝" w:hint="eastAsia"/>
                <w:color w:val="000000" w:themeColor="text1"/>
              </w:rPr>
              <w:t xml:space="preserve">人　（うち主催者　</w:t>
            </w:r>
            <w:r w:rsidR="00AF5C90">
              <w:rPr>
                <w:rFonts w:cs="ＭＳ 明朝" w:hint="eastAsia"/>
                <w:color w:val="000000" w:themeColor="text1"/>
              </w:rPr>
              <w:t xml:space="preserve">　　　　</w:t>
            </w:r>
            <w:r w:rsidR="00E74031" w:rsidRPr="00653D7C">
              <w:rPr>
                <w:rFonts w:cs="ＭＳ 明朝" w:hint="eastAsia"/>
                <w:color w:val="000000" w:themeColor="text1"/>
              </w:rPr>
              <w:t xml:space="preserve">　人）</w:t>
            </w:r>
            <w:r w:rsidR="00E74031" w:rsidRPr="00653D7C">
              <w:rPr>
                <w:rFonts w:ascii="ＭＳ 明朝" w:hAnsi="Century" w:cs="ＭＳ 明朝"/>
                <w:color w:val="000000" w:themeColor="text1"/>
              </w:rPr>
              <w:t xml:space="preserve"> </w:t>
            </w:r>
          </w:p>
        </w:tc>
      </w:tr>
    </w:tbl>
    <w:p w14:paraId="751C487D" w14:textId="77777777" w:rsidR="00FB261D" w:rsidRPr="00653D7C" w:rsidRDefault="00FB261D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000000" w:themeColor="text1"/>
        </w:rPr>
      </w:pPr>
    </w:p>
    <w:tbl>
      <w:tblPr>
        <w:tblpPr w:leftFromText="142" w:rightFromText="142" w:vertAnchor="text" w:horzAnchor="margin" w:tblpXSpec="center" w:tblpY="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2694"/>
        <w:gridCol w:w="1701"/>
        <w:gridCol w:w="3969"/>
      </w:tblGrid>
      <w:tr w:rsidR="009824BB" w:rsidRPr="00653D7C" w14:paraId="5BF2993F" w14:textId="77777777" w:rsidTr="00D277F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753" w:type="dxa"/>
            <w:vAlign w:val="center"/>
          </w:tcPr>
          <w:p w14:paraId="5915E988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使用責任者氏名</w:t>
            </w:r>
          </w:p>
        </w:tc>
        <w:tc>
          <w:tcPr>
            <w:tcW w:w="8364" w:type="dxa"/>
            <w:gridSpan w:val="3"/>
            <w:vAlign w:val="center"/>
          </w:tcPr>
          <w:p w14:paraId="38ACE5A4" w14:textId="77777777" w:rsidR="009824BB" w:rsidRPr="00653D7C" w:rsidRDefault="009824BB" w:rsidP="00D277F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　</w:t>
            </w:r>
          </w:p>
        </w:tc>
      </w:tr>
      <w:tr w:rsidR="009824BB" w:rsidRPr="00653D7C" w14:paraId="7D792984" w14:textId="77777777" w:rsidTr="00D277F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53" w:type="dxa"/>
            <w:vAlign w:val="center"/>
          </w:tcPr>
          <w:p w14:paraId="04EDE978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住所</w:t>
            </w:r>
          </w:p>
        </w:tc>
        <w:tc>
          <w:tcPr>
            <w:tcW w:w="8364" w:type="dxa"/>
            <w:gridSpan w:val="3"/>
          </w:tcPr>
          <w:p w14:paraId="3622636E" w14:textId="77777777" w:rsidR="009824BB" w:rsidRDefault="009824BB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  <w:p w14:paraId="604D4DB3" w14:textId="77777777" w:rsidR="00AF5C90" w:rsidRDefault="00AF5C90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  <w:p w14:paraId="10AAA499" w14:textId="77777777" w:rsidR="00AF5C90" w:rsidRPr="00653D7C" w:rsidRDefault="00AF5C90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</w:tr>
      <w:tr w:rsidR="00653D7C" w:rsidRPr="00653D7C" w14:paraId="5B36D860" w14:textId="77777777" w:rsidTr="00D277F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53" w:type="dxa"/>
            <w:vAlign w:val="center"/>
          </w:tcPr>
          <w:p w14:paraId="2C3AA60A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653D7C">
              <w:rPr>
                <w:rFonts w:ascii="ＭＳ 明朝" w:hAnsi="ＭＳ 明朝" w:cs="ＭＳ 明朝"/>
                <w:color w:val="000000" w:themeColor="text1"/>
              </w:rPr>
              <w:t>TEL</w:t>
            </w:r>
            <w:r w:rsidRPr="00653D7C">
              <w:rPr>
                <w:rFonts w:ascii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100957D" w14:textId="77777777" w:rsidR="009824BB" w:rsidRPr="00653D7C" w:rsidRDefault="009824BB" w:rsidP="00AF5C90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E73BDAA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653D7C">
              <w:rPr>
                <w:rFonts w:ascii="ＭＳ 明朝" w:hAnsi="ＭＳ 明朝"/>
                <w:color w:val="000000" w:themeColor="text1"/>
              </w:rPr>
              <w:t>E-mail</w:t>
            </w:r>
          </w:p>
        </w:tc>
        <w:tc>
          <w:tcPr>
            <w:tcW w:w="3969" w:type="dxa"/>
            <w:vAlign w:val="center"/>
          </w:tcPr>
          <w:p w14:paraId="69401A1E" w14:textId="77777777" w:rsidR="009824BB" w:rsidRPr="00653D7C" w:rsidRDefault="009824BB" w:rsidP="00AF5C90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  <w:color w:val="000000" w:themeColor="text1"/>
              </w:rPr>
            </w:pPr>
          </w:p>
        </w:tc>
      </w:tr>
    </w:tbl>
    <w:p w14:paraId="6217AECB" w14:textId="77777777" w:rsidR="0055369F" w:rsidRPr="00653D7C" w:rsidRDefault="002E42D4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000000" w:themeColor="text1"/>
        </w:rPr>
      </w:pPr>
      <w:r>
        <w:rPr>
          <w:noProof/>
        </w:rPr>
        <w:pict w14:anchorId="2090C5A2">
          <v:line id="_x0000_s1027" style="position:absolute;z-index:251656192;mso-position-horizontal-relative:text;mso-position-vertical-relative:text" from="6.75pt,84.15pt" to="516.55pt,84.15pt" strokeweight="2.25pt"/>
        </w:pict>
      </w:r>
      <w:r>
        <w:rPr>
          <w:noProof/>
        </w:rPr>
        <w:pict w14:anchorId="6CFA9B5C">
          <v:shape id="_x0000_s1028" type="#_x0000_t202" style="position:absolute;margin-left:3pt;margin-top:9.9pt;width:73.5pt;height:15.75pt;z-index:251660288;mso-position-horizontal-relative:text;mso-position-vertical-relative:text" filled="f" stroked="f">
            <v:textbox style="mso-next-textbox:#_x0000_s1028" inset="6pt,.75pt,6pt,.75pt">
              <w:txbxContent>
                <w:p w14:paraId="29A7BAB1" w14:textId="77777777" w:rsidR="0050517A" w:rsidRPr="0070622E" w:rsidRDefault="0050517A" w:rsidP="0050517A">
                  <w:pPr>
                    <w:rPr>
                      <w:color w:val="000000" w:themeColor="text1"/>
                    </w:rPr>
                  </w:pPr>
                  <w:r w:rsidRPr="0070622E">
                    <w:rPr>
                      <w:rFonts w:cs="ＭＳ 明朝" w:hint="eastAsia"/>
                      <w:color w:val="000000" w:themeColor="text1"/>
                    </w:rPr>
                    <w:t>（</w:t>
                  </w:r>
                  <w:r w:rsidRPr="0070622E">
                    <w:rPr>
                      <w:rFonts w:cs="ＭＳ 明朝" w:hint="eastAsia"/>
                      <w:color w:val="000000" w:themeColor="text1"/>
                      <w:sz w:val="18"/>
                      <w:szCs w:val="18"/>
                    </w:rPr>
                    <w:t>協会記入欄</w:t>
                  </w:r>
                  <w:r w:rsidRPr="0070622E">
                    <w:rPr>
                      <w:rFonts w:cs="ＭＳ 明朝" w:hint="eastAsia"/>
                      <w:color w:val="000000" w:themeColor="text1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2400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3634"/>
        <w:gridCol w:w="992"/>
      </w:tblGrid>
      <w:tr w:rsidR="00653D7C" w:rsidRPr="00653D7C" w14:paraId="3EA411EA" w14:textId="77777777" w:rsidTr="0070622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53" w:type="dxa"/>
          </w:tcPr>
          <w:p w14:paraId="41998C5F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使用承認</w:t>
            </w:r>
          </w:p>
        </w:tc>
        <w:tc>
          <w:tcPr>
            <w:tcW w:w="1134" w:type="dxa"/>
          </w:tcPr>
          <w:p w14:paraId="3AAADE32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局長</w:t>
            </w:r>
          </w:p>
        </w:tc>
        <w:tc>
          <w:tcPr>
            <w:tcW w:w="1134" w:type="dxa"/>
          </w:tcPr>
          <w:p w14:paraId="481AFB28" w14:textId="77777777" w:rsidR="0070622E" w:rsidRPr="00653D7C" w:rsidRDefault="00934F84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課</w:t>
            </w:r>
            <w:r w:rsidR="0070622E" w:rsidRPr="00653D7C">
              <w:rPr>
                <w:rFonts w:cs="ＭＳ 明朝" w:hint="eastAsia"/>
                <w:color w:val="000000" w:themeColor="text1"/>
              </w:rPr>
              <w:t>長</w:t>
            </w:r>
          </w:p>
        </w:tc>
        <w:tc>
          <w:tcPr>
            <w:tcW w:w="3634" w:type="dxa"/>
          </w:tcPr>
          <w:p w14:paraId="4E2202F3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係員</w:t>
            </w:r>
          </w:p>
        </w:tc>
        <w:tc>
          <w:tcPr>
            <w:tcW w:w="992" w:type="dxa"/>
          </w:tcPr>
          <w:p w14:paraId="09D800D1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担当</w:t>
            </w:r>
          </w:p>
        </w:tc>
      </w:tr>
      <w:tr w:rsidR="00653D7C" w:rsidRPr="00653D7C" w14:paraId="3B479919" w14:textId="77777777" w:rsidTr="0070622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753" w:type="dxa"/>
            <w:vAlign w:val="center"/>
          </w:tcPr>
          <w:p w14:paraId="37501C7E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月</w:t>
            </w:r>
            <w:r w:rsidRPr="00653D7C">
              <w:rPr>
                <w:rFonts w:cs="ＭＳ 明朝"/>
                <w:color w:val="000000" w:themeColor="text1"/>
              </w:rPr>
              <w:t xml:space="preserve">  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日　</w:t>
            </w:r>
          </w:p>
        </w:tc>
        <w:tc>
          <w:tcPr>
            <w:tcW w:w="1134" w:type="dxa"/>
          </w:tcPr>
          <w:p w14:paraId="1761E97D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1134" w:type="dxa"/>
          </w:tcPr>
          <w:p w14:paraId="2247207A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634" w:type="dxa"/>
          </w:tcPr>
          <w:p w14:paraId="1DB5A76A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992" w:type="dxa"/>
          </w:tcPr>
          <w:p w14:paraId="5CE43EBC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</w:tr>
    </w:tbl>
    <w:p w14:paraId="44C93603" w14:textId="77777777" w:rsidR="0070622E" w:rsidRPr="00653D7C" w:rsidRDefault="00E32341" w:rsidP="009824BB">
      <w:pPr>
        <w:jc w:val="center"/>
        <w:rPr>
          <w:rFonts w:cs="ＭＳ 明朝"/>
          <w:b/>
          <w:bCs/>
          <w:color w:val="000000" w:themeColor="text1"/>
          <w:sz w:val="32"/>
          <w:szCs w:val="32"/>
        </w:rPr>
      </w:pPr>
      <w:r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プラザ</w:t>
      </w:r>
      <w:r w:rsidRPr="00653D7C">
        <w:rPr>
          <w:rFonts w:cs="ＭＳ 明朝" w:hint="eastAsia"/>
          <w:b/>
          <w:bCs/>
          <w:color w:val="000000" w:themeColor="text1"/>
          <w:sz w:val="32"/>
          <w:szCs w:val="32"/>
          <w:lang w:eastAsia="zh-CN"/>
        </w:rPr>
        <w:t>使用</w:t>
      </w:r>
      <w:r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許可書</w:t>
      </w:r>
    </w:p>
    <w:p w14:paraId="7629FA70" w14:textId="77777777" w:rsidR="00C92012" w:rsidRPr="00653D7C" w:rsidRDefault="00C92012" w:rsidP="0070622E">
      <w:pPr>
        <w:ind w:right="238"/>
        <w:jc w:val="right"/>
        <w:rPr>
          <w:rFonts w:cs="ＭＳ 明朝"/>
          <w:color w:val="000000" w:themeColor="text1"/>
        </w:rPr>
      </w:pPr>
      <w:r w:rsidRPr="00653D7C">
        <w:rPr>
          <w:rFonts w:cs="ＭＳ 明朝" w:hint="eastAsia"/>
          <w:color w:val="000000" w:themeColor="text1"/>
        </w:rPr>
        <w:t>年　　　月　　　日</w:t>
      </w:r>
    </w:p>
    <w:p w14:paraId="4379835D" w14:textId="77777777" w:rsidR="00F60D04" w:rsidRPr="00653D7C" w:rsidRDefault="00F60D04" w:rsidP="00325DA7">
      <w:pPr>
        <w:ind w:right="238"/>
        <w:jc w:val="right"/>
        <w:rPr>
          <w:rFonts w:cs="ＭＳ 明朝"/>
          <w:color w:val="000000" w:themeColor="text1"/>
          <w:lang w:eastAsia="zh-TW"/>
        </w:rPr>
      </w:pPr>
      <w:r w:rsidRPr="00653D7C">
        <w:rPr>
          <w:rFonts w:cs="ＭＳ 明朝" w:hint="eastAsia"/>
          <w:color w:val="000000" w:themeColor="text1"/>
          <w:lang w:eastAsia="zh-TW"/>
        </w:rPr>
        <w:t>公益財団法人新潟県国際交流協会</w:t>
      </w:r>
    </w:p>
    <w:p w14:paraId="27B1572F" w14:textId="77777777" w:rsidR="004C24CF" w:rsidRPr="00653D7C" w:rsidRDefault="004C24CF" w:rsidP="009B3CAF">
      <w:pPr>
        <w:ind w:firstLineChars="145" w:firstLine="283"/>
        <w:jc w:val="left"/>
        <w:rPr>
          <w:rFonts w:ascii="ＭＳ 明朝" w:hAnsi="Century"/>
          <w:color w:val="000000" w:themeColor="text1"/>
          <w:sz w:val="20"/>
          <w:szCs w:val="20"/>
        </w:rPr>
      </w:pPr>
      <w:r w:rsidRPr="00653D7C">
        <w:rPr>
          <w:rFonts w:ascii="ＭＳ 明朝" w:hAnsi="Century" w:hint="eastAsia"/>
          <w:color w:val="000000" w:themeColor="text1"/>
          <w:sz w:val="20"/>
          <w:szCs w:val="20"/>
        </w:rPr>
        <w:t>上記のとおり、プラザの使用を許可いたします。</w:t>
      </w:r>
    </w:p>
    <w:p w14:paraId="596A7C17" w14:textId="77777777" w:rsidR="00C92012" w:rsidRPr="00653D7C" w:rsidRDefault="00C92012" w:rsidP="00C92012">
      <w:pPr>
        <w:jc w:val="left"/>
        <w:rPr>
          <w:rFonts w:ascii="ＭＳ 明朝" w:hAnsi="Century"/>
          <w:color w:val="000000" w:themeColor="text1"/>
          <w:sz w:val="20"/>
          <w:szCs w:val="20"/>
        </w:rPr>
      </w:pPr>
      <w:r w:rsidRPr="00653D7C">
        <w:rPr>
          <w:rFonts w:ascii="ＭＳ 明朝" w:hAnsi="Century"/>
          <w:color w:val="000000" w:themeColor="text1"/>
          <w:sz w:val="20"/>
          <w:szCs w:val="20"/>
        </w:rPr>
        <w:t xml:space="preserve"> </w:t>
      </w:r>
      <w:r w:rsidRPr="00653D7C">
        <w:rPr>
          <w:rFonts w:ascii="ＭＳ 明朝" w:hAnsi="Century" w:hint="eastAsia"/>
          <w:color w:val="000000" w:themeColor="text1"/>
          <w:sz w:val="20"/>
          <w:szCs w:val="20"/>
        </w:rPr>
        <w:t xml:space="preserve">　</w:t>
      </w:r>
      <w:r w:rsidR="00B81D8F" w:rsidRPr="00653D7C">
        <w:rPr>
          <w:rFonts w:ascii="ＭＳ 明朝" w:hAnsi="Century" w:hint="eastAsia"/>
          <w:color w:val="000000" w:themeColor="text1"/>
          <w:sz w:val="20"/>
          <w:szCs w:val="20"/>
        </w:rPr>
        <w:t>＜使用上の留意点＞裏</w:t>
      </w:r>
      <w:r w:rsidRPr="00653D7C">
        <w:rPr>
          <w:rFonts w:ascii="ＭＳ 明朝" w:hAnsi="Century" w:hint="eastAsia"/>
          <w:color w:val="000000" w:themeColor="text1"/>
          <w:sz w:val="20"/>
          <w:szCs w:val="20"/>
        </w:rPr>
        <w:t>面の使用上の留意事項をご確認ください。</w:t>
      </w:r>
    </w:p>
    <w:p w14:paraId="65276C46" w14:textId="77777777" w:rsidR="008B6C6E" w:rsidRPr="00653D7C" w:rsidRDefault="008B6C6E" w:rsidP="00C92012">
      <w:pPr>
        <w:jc w:val="left"/>
        <w:rPr>
          <w:rFonts w:ascii="ＭＳ 明朝" w:hAnsi="Century"/>
          <w:color w:val="000000" w:themeColor="text1"/>
          <w:sz w:val="20"/>
          <w:szCs w:val="20"/>
        </w:rPr>
      </w:pPr>
    </w:p>
    <w:tbl>
      <w:tblPr>
        <w:tblStyle w:val="a9"/>
        <w:tblW w:w="0" w:type="auto"/>
        <w:tblInd w:w="4015" w:type="dxa"/>
        <w:tblLook w:val="04A0" w:firstRow="1" w:lastRow="0" w:firstColumn="1" w:lastColumn="0" w:noHBand="0" w:noVBand="1"/>
      </w:tblPr>
      <w:tblGrid>
        <w:gridCol w:w="2268"/>
        <w:gridCol w:w="2126"/>
        <w:gridCol w:w="2051"/>
      </w:tblGrid>
      <w:tr w:rsidR="00653D7C" w:rsidRPr="00653D7C" w14:paraId="09F2FAEC" w14:textId="77777777" w:rsidTr="009B3CAF">
        <w:tc>
          <w:tcPr>
            <w:tcW w:w="4394" w:type="dxa"/>
            <w:gridSpan w:val="2"/>
          </w:tcPr>
          <w:p w14:paraId="3471A52D" w14:textId="77777777" w:rsidR="00C92012" w:rsidRPr="00653D7C" w:rsidRDefault="00C92012" w:rsidP="00C92012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  <w:bdr w:val="single" w:sz="4" w:space="0" w:color="000000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協会</w:t>
            </w:r>
            <w:r w:rsidRPr="00653D7C">
              <w:rPr>
                <w:rFonts w:cs="ＭＳ 明朝"/>
                <w:color w:val="000000" w:themeColor="text1"/>
              </w:rPr>
              <w:t>/</w:t>
            </w:r>
            <w:r w:rsidRPr="00653D7C">
              <w:rPr>
                <w:rFonts w:cs="ＭＳ 明朝" w:hint="eastAsia"/>
                <w:color w:val="000000" w:themeColor="text1"/>
              </w:rPr>
              <w:t>防災センター</w:t>
            </w:r>
          </w:p>
        </w:tc>
        <w:tc>
          <w:tcPr>
            <w:tcW w:w="2051" w:type="dxa"/>
          </w:tcPr>
          <w:p w14:paraId="06DA90D5" w14:textId="77777777" w:rsidR="00C92012" w:rsidRPr="00653D7C" w:rsidRDefault="00C92012" w:rsidP="00C92012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  <w:bdr w:val="single" w:sz="4" w:space="0" w:color="000000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使用責任者</w:t>
            </w:r>
          </w:p>
        </w:tc>
      </w:tr>
      <w:tr w:rsidR="00653D7C" w:rsidRPr="00653D7C" w14:paraId="79CADEE5" w14:textId="77777777" w:rsidTr="009B3CAF">
        <w:tc>
          <w:tcPr>
            <w:tcW w:w="2268" w:type="dxa"/>
          </w:tcPr>
          <w:p w14:paraId="4990E469" w14:textId="77777777" w:rsidR="00C92012" w:rsidRPr="00653D7C" w:rsidRDefault="00C92012" w:rsidP="0050517A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受付印</w:t>
            </w:r>
          </w:p>
        </w:tc>
        <w:tc>
          <w:tcPr>
            <w:tcW w:w="2126" w:type="dxa"/>
          </w:tcPr>
          <w:p w14:paraId="56975E38" w14:textId="77777777" w:rsidR="00C92012" w:rsidRPr="00653D7C" w:rsidRDefault="0050517A" w:rsidP="0050517A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施錠確認印</w:t>
            </w:r>
          </w:p>
        </w:tc>
        <w:tc>
          <w:tcPr>
            <w:tcW w:w="2051" w:type="dxa"/>
          </w:tcPr>
          <w:p w14:paraId="08066E87" w14:textId="77777777" w:rsidR="00C92012" w:rsidRPr="00653D7C" w:rsidRDefault="0050517A" w:rsidP="0050517A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終了確認印</w:t>
            </w:r>
          </w:p>
        </w:tc>
      </w:tr>
      <w:tr w:rsidR="00653D7C" w:rsidRPr="00653D7C" w14:paraId="7934935D" w14:textId="77777777" w:rsidTr="009B3CAF">
        <w:trPr>
          <w:trHeight w:val="839"/>
        </w:trPr>
        <w:tc>
          <w:tcPr>
            <w:tcW w:w="2268" w:type="dxa"/>
          </w:tcPr>
          <w:p w14:paraId="76D5FDAF" w14:textId="77777777" w:rsidR="00C92012" w:rsidRPr="00653D7C" w:rsidRDefault="00C92012" w:rsidP="00C92012">
            <w:pPr>
              <w:autoSpaceDE w:val="0"/>
              <w:autoSpaceDN w:val="0"/>
              <w:rPr>
                <w:rFonts w:cs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0A722494" w14:textId="77777777" w:rsidR="00C92012" w:rsidRPr="00653D7C" w:rsidRDefault="00C92012" w:rsidP="00C92012">
            <w:pPr>
              <w:autoSpaceDE w:val="0"/>
              <w:autoSpaceDN w:val="0"/>
              <w:rPr>
                <w:rFonts w:cs="ＭＳ 明朝"/>
                <w:color w:val="000000" w:themeColor="text1"/>
              </w:rPr>
            </w:pPr>
          </w:p>
        </w:tc>
        <w:tc>
          <w:tcPr>
            <w:tcW w:w="2051" w:type="dxa"/>
          </w:tcPr>
          <w:p w14:paraId="57F1FAEF" w14:textId="77777777" w:rsidR="00C92012" w:rsidRPr="00653D7C" w:rsidRDefault="00C92012" w:rsidP="00C92012">
            <w:pPr>
              <w:autoSpaceDE w:val="0"/>
              <w:autoSpaceDN w:val="0"/>
              <w:rPr>
                <w:rFonts w:cs="ＭＳ 明朝"/>
                <w:color w:val="000000" w:themeColor="text1"/>
              </w:rPr>
            </w:pPr>
          </w:p>
        </w:tc>
      </w:tr>
    </w:tbl>
    <w:p w14:paraId="7106503E" w14:textId="77777777" w:rsidR="0026598A" w:rsidRDefault="0026598A" w:rsidP="00D335D7">
      <w:pPr>
        <w:autoSpaceDE w:val="0"/>
        <w:autoSpaceDN w:val="0"/>
        <w:jc w:val="center"/>
        <w:rPr>
          <w:rFonts w:cs="ＭＳ 明朝"/>
          <w:b/>
          <w:bCs/>
          <w:color w:val="000000" w:themeColor="text1"/>
          <w:sz w:val="30"/>
          <w:szCs w:val="30"/>
          <w:bdr w:val="single" w:sz="4" w:space="0" w:color="000000"/>
        </w:rPr>
      </w:pPr>
    </w:p>
    <w:p w14:paraId="1A41454D" w14:textId="77777777" w:rsidR="00D335D7" w:rsidRPr="00653D7C" w:rsidRDefault="00D335D7" w:rsidP="00D335D7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  <w:r w:rsidRPr="00653D7C">
        <w:rPr>
          <w:rFonts w:cs="ＭＳ 明朝" w:hint="eastAsia"/>
          <w:b/>
          <w:bCs/>
          <w:color w:val="000000" w:themeColor="text1"/>
          <w:sz w:val="30"/>
          <w:szCs w:val="30"/>
          <w:bdr w:val="single" w:sz="4" w:space="0" w:color="000000"/>
        </w:rPr>
        <w:lastRenderedPageBreak/>
        <w:t xml:space="preserve">　使用上の留意事項　</w:t>
      </w:r>
    </w:p>
    <w:p w14:paraId="550C484E" w14:textId="77777777" w:rsidR="00D335D7" w:rsidRPr="00653D7C" w:rsidRDefault="00D335D7" w:rsidP="00D335D7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</w:p>
    <w:p w14:paraId="533EAE0E" w14:textId="77777777" w:rsidR="007F26F9" w:rsidRPr="00653D7C" w:rsidRDefault="007F26F9" w:rsidP="007F26F9">
      <w:pPr>
        <w:autoSpaceDE w:val="0"/>
        <w:autoSpaceDN w:val="0"/>
        <w:spacing w:line="360" w:lineRule="auto"/>
        <w:jc w:val="left"/>
        <w:rPr>
          <w:b/>
          <w:bCs/>
          <w:color w:val="000000" w:themeColor="text1"/>
          <w:sz w:val="24"/>
          <w:szCs w:val="24"/>
        </w:rPr>
      </w:pPr>
    </w:p>
    <w:p w14:paraId="26A82122" w14:textId="77777777" w:rsidR="007F26F9" w:rsidRPr="00653D7C" w:rsidRDefault="007F26F9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b/>
          <w:bCs/>
          <w:color w:val="000000" w:themeColor="text1"/>
          <w:sz w:val="24"/>
          <w:szCs w:val="24"/>
        </w:rPr>
      </w:pPr>
      <w:r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１　遵守していただく事項について</w:t>
      </w:r>
    </w:p>
    <w:p w14:paraId="1B0BEB39" w14:textId="77777777" w:rsidR="007F26F9" w:rsidRPr="00653D7C" w:rsidRDefault="007F26F9" w:rsidP="00D5048B">
      <w:pPr>
        <w:autoSpaceDE w:val="0"/>
        <w:autoSpaceDN w:val="0"/>
        <w:spacing w:line="360" w:lineRule="auto"/>
        <w:ind w:leftChars="138" w:left="522" w:rightChars="264" w:right="541" w:hanging="239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　使用団体は、プラザの使用に際して協会職員の指示に従うとともに、次の事項を遵守してください。なお、遵守事項を守らない使用団体に対しては、今後、プラザの使用を認めない場合があります。</w:t>
      </w:r>
    </w:p>
    <w:p w14:paraId="334BA354" w14:textId="77777777" w:rsidR="005B29AF" w:rsidRPr="00653D7C" w:rsidRDefault="007F26F9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color w:val="000000" w:themeColor="text1"/>
          <w:sz w:val="22"/>
          <w:szCs w:val="22"/>
        </w:rPr>
        <w:t xml:space="preserve"> </w:t>
      </w:r>
      <w:r w:rsidR="005B29AF" w:rsidRPr="00653D7C">
        <w:rPr>
          <w:color w:val="000000" w:themeColor="text1"/>
          <w:sz w:val="22"/>
          <w:szCs w:val="22"/>
        </w:rPr>
        <w:t xml:space="preserve"> </w:t>
      </w:r>
      <w:r w:rsidR="005B29AF" w:rsidRPr="00653D7C">
        <w:rPr>
          <w:rFonts w:cs="ＭＳ 明朝" w:hint="eastAsia"/>
          <w:color w:val="000000" w:themeColor="text1"/>
          <w:sz w:val="22"/>
          <w:szCs w:val="22"/>
        </w:rPr>
        <w:t>（１）　使用時間を遵守すること。</w:t>
      </w:r>
    </w:p>
    <w:p w14:paraId="77C59B23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（２）　使用中に、備品類等の管理に十分注意を払うこと。</w:t>
      </w:r>
    </w:p>
    <w:p w14:paraId="72DD94CF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（３）　使用中に、プラザへの一般来館者に誠意をもって対応すること。</w:t>
      </w:r>
    </w:p>
    <w:p w14:paraId="39A2B638" w14:textId="77777777" w:rsidR="005B29AF" w:rsidRPr="00653D7C" w:rsidRDefault="005B29AF" w:rsidP="005B29AF">
      <w:pPr>
        <w:autoSpaceDE w:val="0"/>
        <w:autoSpaceDN w:val="0"/>
        <w:spacing w:line="360" w:lineRule="auto"/>
        <w:ind w:firstLineChars="100" w:firstLine="215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>（４）　使用後に、照明や冷暖房等のスイッチを切るとともに、備品類等を原状に復すること。</w:t>
      </w:r>
    </w:p>
    <w:p w14:paraId="32356746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（５）　飲食及び喫煙はしないこと。</w:t>
      </w:r>
    </w:p>
    <w:p w14:paraId="45C7B59B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（６）　使用後に生じたゴミは持ち帰ること。</w:t>
      </w:r>
    </w:p>
    <w:p w14:paraId="198ED899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（７）　使用後はプラザの施錠を協会職員に申し出ること。</w:t>
      </w:r>
    </w:p>
    <w:p w14:paraId="18181E88" w14:textId="77777777" w:rsidR="007F26F9" w:rsidRPr="00653D7C" w:rsidRDefault="007F26F9" w:rsidP="005B29AF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000000" w:themeColor="text1"/>
          <w:sz w:val="22"/>
          <w:szCs w:val="22"/>
        </w:rPr>
      </w:pPr>
    </w:p>
    <w:p w14:paraId="7057FCAD" w14:textId="77777777" w:rsidR="007F26F9" w:rsidRPr="00653D7C" w:rsidRDefault="007F26F9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b/>
          <w:bCs/>
          <w:color w:val="000000" w:themeColor="text1"/>
          <w:sz w:val="22"/>
          <w:szCs w:val="22"/>
        </w:rPr>
      </w:pPr>
    </w:p>
    <w:p w14:paraId="7A857EAB" w14:textId="77777777" w:rsidR="00D335D7" w:rsidRPr="00653D7C" w:rsidRDefault="007F26F9" w:rsidP="00D5048B">
      <w:pPr>
        <w:autoSpaceDE w:val="0"/>
        <w:autoSpaceDN w:val="0"/>
        <w:ind w:leftChars="138" w:left="283" w:rightChars="264" w:right="541"/>
        <w:jc w:val="left"/>
        <w:rPr>
          <w:b/>
          <w:bCs/>
          <w:color w:val="000000" w:themeColor="text1"/>
          <w:sz w:val="24"/>
          <w:szCs w:val="24"/>
        </w:rPr>
      </w:pPr>
      <w:r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２</w:t>
      </w:r>
      <w:r w:rsidR="00D335D7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 xml:space="preserve">　</w:t>
      </w:r>
      <w:r w:rsidR="009F4770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休日の</w:t>
      </w:r>
      <w:r w:rsidR="00D335D7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鍵の開閉</w:t>
      </w:r>
      <w:r w:rsidR="003854B6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と管理</w:t>
      </w:r>
      <w:r w:rsidR="00D335D7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について</w:t>
      </w:r>
    </w:p>
    <w:p w14:paraId="6E594FD8" w14:textId="77777777" w:rsidR="00D335D7" w:rsidRPr="00653D7C" w:rsidRDefault="00D335D7" w:rsidP="00D5048B">
      <w:pPr>
        <w:autoSpaceDE w:val="0"/>
        <w:autoSpaceDN w:val="0"/>
        <w:spacing w:line="360" w:lineRule="auto"/>
        <w:ind w:leftChars="138" w:left="1000" w:rightChars="264" w:right="541" w:hanging="717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（１）プラザの鍵の開閉は万代島ビル防災センターの職員（以下「係員」という。）が行います。</w:t>
      </w:r>
      <w:r w:rsidR="007F26F9" w:rsidRPr="00653D7C">
        <w:rPr>
          <w:rFonts w:cs="ＭＳ 明朝" w:hint="eastAsia"/>
          <w:color w:val="000000" w:themeColor="text1"/>
          <w:sz w:val="22"/>
          <w:szCs w:val="22"/>
        </w:rPr>
        <w:t>使用団体は、プラザの使用に際して係員の指示に従ってください。</w:t>
      </w:r>
    </w:p>
    <w:p w14:paraId="7358F6B2" w14:textId="77777777" w:rsidR="00D335D7" w:rsidRPr="00653D7C" w:rsidRDefault="00D335D7" w:rsidP="00D5048B">
      <w:pPr>
        <w:autoSpaceDE w:val="0"/>
        <w:autoSpaceDN w:val="0"/>
        <w:spacing w:line="360" w:lineRule="auto"/>
        <w:ind w:leftChars="138" w:left="1000" w:rightChars="264" w:right="541" w:hanging="717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（２）使用団体は、プラザを使用する際は交付された許可書の写しを係員に提出して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くだ</w:t>
      </w: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さい。　</w:t>
      </w:r>
    </w:p>
    <w:p w14:paraId="36FCF3CA" w14:textId="77777777" w:rsidR="00F65A01" w:rsidRPr="00653D7C" w:rsidRDefault="003854B6" w:rsidP="00D5048B">
      <w:pPr>
        <w:autoSpaceDE w:val="0"/>
        <w:autoSpaceDN w:val="0"/>
        <w:spacing w:line="360" w:lineRule="auto"/>
        <w:ind w:leftChars="138" w:left="1000" w:rightChars="264" w:right="541" w:hanging="717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３</w:t>
      </w:r>
      <w:r w:rsidRPr="00653D7C">
        <w:rPr>
          <w:rFonts w:cs="ＭＳ 明朝" w:hint="eastAsia"/>
          <w:color w:val="000000" w:themeColor="text1"/>
          <w:sz w:val="22"/>
          <w:szCs w:val="22"/>
        </w:rPr>
        <w:t>）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プラザ及び備品類の管理に係るトラブルが生じた際は、ただちに協会職員へ連絡をとり対応してください。</w:t>
      </w:r>
    </w:p>
    <w:p w14:paraId="2121603B" w14:textId="77777777" w:rsidR="00346B43" w:rsidRPr="00653D7C" w:rsidRDefault="00346B43" w:rsidP="00D5048B">
      <w:pPr>
        <w:autoSpaceDE w:val="0"/>
        <w:autoSpaceDN w:val="0"/>
        <w:spacing w:line="360" w:lineRule="auto"/>
        <w:ind w:leftChars="138" w:left="283" w:rightChars="264" w:right="541" w:firstLineChars="300" w:firstLine="645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>（連絡先は、係員にお問い合わせください。防災センター</w:t>
      </w:r>
      <w:r w:rsidRPr="00653D7C">
        <w:rPr>
          <w:color w:val="000000" w:themeColor="text1"/>
          <w:sz w:val="22"/>
          <w:szCs w:val="22"/>
        </w:rPr>
        <w:t>TEL</w:t>
      </w: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</w:t>
      </w:r>
      <w:r w:rsidRPr="00653D7C">
        <w:rPr>
          <w:color w:val="000000" w:themeColor="text1"/>
          <w:sz w:val="22"/>
          <w:szCs w:val="22"/>
        </w:rPr>
        <w:t>025-248-8666</w:t>
      </w:r>
      <w:r w:rsidRPr="00653D7C">
        <w:rPr>
          <w:rFonts w:cs="ＭＳ 明朝" w:hint="eastAsia"/>
          <w:color w:val="000000" w:themeColor="text1"/>
          <w:sz w:val="22"/>
          <w:szCs w:val="22"/>
        </w:rPr>
        <w:t>）</w:t>
      </w:r>
    </w:p>
    <w:p w14:paraId="187574BA" w14:textId="77777777" w:rsidR="00346B43" w:rsidRPr="00653D7C" w:rsidRDefault="00346B43" w:rsidP="00D5048B">
      <w:pPr>
        <w:autoSpaceDE w:val="0"/>
        <w:autoSpaceDN w:val="0"/>
        <w:spacing w:line="360" w:lineRule="auto"/>
        <w:ind w:leftChars="138" w:left="784" w:rightChars="264" w:right="541" w:hangingChars="233" w:hanging="501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>（４）プラザの使用後は、係員が立会いの上、電灯、空調等の電源を確認し、施錠を行います</w:t>
      </w:r>
      <w:r w:rsidR="00116C3D" w:rsidRPr="00653D7C">
        <w:rPr>
          <w:rFonts w:cs="ＭＳ 明朝" w:hint="eastAsia"/>
          <w:color w:val="000000" w:themeColor="text1"/>
          <w:sz w:val="22"/>
          <w:szCs w:val="22"/>
        </w:rPr>
        <w:t>ので</w:t>
      </w:r>
      <w:r w:rsidRPr="00653D7C">
        <w:rPr>
          <w:rFonts w:cs="ＭＳ 明朝" w:hint="eastAsia"/>
          <w:color w:val="000000" w:themeColor="text1"/>
          <w:sz w:val="22"/>
          <w:szCs w:val="22"/>
        </w:rPr>
        <w:t>係員をお呼びください。</w:t>
      </w:r>
    </w:p>
    <w:p w14:paraId="6D0BCD5F" w14:textId="77777777" w:rsidR="00346B43" w:rsidRPr="00653D7C" w:rsidRDefault="00346B43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000000" w:themeColor="text1"/>
          <w:sz w:val="22"/>
          <w:szCs w:val="22"/>
        </w:rPr>
      </w:pPr>
    </w:p>
    <w:p w14:paraId="78D2B27D" w14:textId="77777777" w:rsidR="00D335D7" w:rsidRPr="007F26F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b/>
          <w:bCs/>
          <w:color w:val="auto"/>
          <w:sz w:val="24"/>
          <w:szCs w:val="24"/>
        </w:rPr>
      </w:pPr>
      <w:r w:rsidRPr="007F26F9">
        <w:rPr>
          <w:rFonts w:cs="ＭＳ 明朝" w:hint="eastAsia"/>
          <w:b/>
          <w:bCs/>
          <w:sz w:val="24"/>
          <w:szCs w:val="24"/>
        </w:rPr>
        <w:t>３　その他</w:t>
      </w:r>
    </w:p>
    <w:p w14:paraId="461664B7" w14:textId="77777777" w:rsidR="00D335D7" w:rsidRPr="00E36CB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auto"/>
          <w:sz w:val="22"/>
          <w:szCs w:val="22"/>
        </w:rPr>
      </w:pPr>
      <w:r w:rsidRPr="00E36CB9">
        <w:rPr>
          <w:rFonts w:cs="ＭＳ 明朝" w:hint="eastAsia"/>
          <w:sz w:val="22"/>
          <w:szCs w:val="22"/>
        </w:rPr>
        <w:t xml:space="preserve">　　協会は、次の事項に該当する場合は、使用の決定を取り消すことができます。</w:t>
      </w:r>
    </w:p>
    <w:p w14:paraId="64228B55" w14:textId="77777777" w:rsidR="00D335D7" w:rsidRPr="00E36CB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auto"/>
          <w:sz w:val="22"/>
          <w:szCs w:val="22"/>
        </w:rPr>
      </w:pPr>
      <w:r w:rsidRPr="00E36CB9">
        <w:rPr>
          <w:sz w:val="22"/>
          <w:szCs w:val="22"/>
        </w:rPr>
        <w:t xml:space="preserve">      </w:t>
      </w:r>
      <w:r w:rsidRPr="00E36CB9">
        <w:rPr>
          <w:rFonts w:cs="ＭＳ 明朝" w:hint="eastAsia"/>
          <w:sz w:val="22"/>
          <w:szCs w:val="22"/>
        </w:rPr>
        <w:t>ア　使用申込の内容に虚偽がある場合</w:t>
      </w:r>
    </w:p>
    <w:p w14:paraId="1C482754" w14:textId="77777777" w:rsidR="00D335D7" w:rsidRPr="00E36CB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auto"/>
          <w:sz w:val="22"/>
          <w:szCs w:val="22"/>
        </w:rPr>
      </w:pPr>
      <w:r w:rsidRPr="00E36CB9">
        <w:rPr>
          <w:sz w:val="22"/>
          <w:szCs w:val="22"/>
        </w:rPr>
        <w:t xml:space="preserve">   </w:t>
      </w:r>
      <w:r w:rsidRPr="00E36CB9">
        <w:rPr>
          <w:rFonts w:cs="ＭＳ 明朝" w:hint="eastAsia"/>
          <w:sz w:val="22"/>
          <w:szCs w:val="22"/>
        </w:rPr>
        <w:t xml:space="preserve">　</w:t>
      </w:r>
      <w:r w:rsidRPr="00E36CB9">
        <w:rPr>
          <w:w w:val="50"/>
          <w:sz w:val="22"/>
          <w:szCs w:val="22"/>
        </w:rPr>
        <w:t xml:space="preserve">  </w:t>
      </w:r>
      <w:r w:rsidRPr="00E36CB9">
        <w:rPr>
          <w:rFonts w:cs="ＭＳ 明朝" w:hint="eastAsia"/>
          <w:sz w:val="22"/>
          <w:szCs w:val="22"/>
        </w:rPr>
        <w:t>イ　協会が使用する必要が生じた場合</w:t>
      </w:r>
    </w:p>
    <w:p w14:paraId="17198720" w14:textId="77777777" w:rsidR="00D335D7" w:rsidRPr="00500E14" w:rsidRDefault="00D335D7" w:rsidP="00D5048B">
      <w:pPr>
        <w:ind w:leftChars="138" w:left="283" w:rightChars="264" w:right="541"/>
      </w:pPr>
    </w:p>
    <w:p w14:paraId="4961A6A6" w14:textId="77777777" w:rsidR="00E32341" w:rsidRPr="00D50B5A" w:rsidRDefault="00E32341" w:rsidP="00D5048B">
      <w:pPr>
        <w:ind w:leftChars="138" w:left="283" w:rightChars="264" w:right="541"/>
      </w:pPr>
    </w:p>
    <w:sectPr w:rsidR="00E32341" w:rsidRPr="00D50B5A" w:rsidSect="00A62704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1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8FC0" w14:textId="77777777" w:rsidR="00571F44" w:rsidRDefault="00571F44">
      <w:r>
        <w:separator/>
      </w:r>
    </w:p>
  </w:endnote>
  <w:endnote w:type="continuationSeparator" w:id="0">
    <w:p w14:paraId="789714D6" w14:textId="77777777" w:rsidR="00571F44" w:rsidRDefault="0057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648" w14:textId="77777777" w:rsidR="004A0F25" w:rsidRDefault="004A0F25" w:rsidP="0031065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0B83" w14:textId="77777777" w:rsidR="00571F44" w:rsidRDefault="00571F4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BF29FA2" w14:textId="77777777" w:rsidR="00571F44" w:rsidRDefault="0057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2A81" w14:textId="77777777" w:rsidR="004A0F25" w:rsidRDefault="004A0F2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757B"/>
    <w:multiLevelType w:val="hybridMultilevel"/>
    <w:tmpl w:val="C4A44524"/>
    <w:lvl w:ilvl="0" w:tplc="4120CE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20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1392"/>
    <w:rsid w:val="00006E0E"/>
    <w:rsid w:val="00034417"/>
    <w:rsid w:val="000453B3"/>
    <w:rsid w:val="000B20A6"/>
    <w:rsid w:val="000C7E50"/>
    <w:rsid w:val="001074F1"/>
    <w:rsid w:val="00116C3D"/>
    <w:rsid w:val="0013780F"/>
    <w:rsid w:val="00141636"/>
    <w:rsid w:val="00154DF3"/>
    <w:rsid w:val="00161D09"/>
    <w:rsid w:val="001B1514"/>
    <w:rsid w:val="001C6436"/>
    <w:rsid w:val="00223646"/>
    <w:rsid w:val="00232333"/>
    <w:rsid w:val="0026598A"/>
    <w:rsid w:val="0027020B"/>
    <w:rsid w:val="00273A64"/>
    <w:rsid w:val="00295B17"/>
    <w:rsid w:val="002A0E3A"/>
    <w:rsid w:val="002D27BC"/>
    <w:rsid w:val="002E255C"/>
    <w:rsid w:val="002E42D4"/>
    <w:rsid w:val="0030213C"/>
    <w:rsid w:val="00310652"/>
    <w:rsid w:val="00325DA7"/>
    <w:rsid w:val="00340921"/>
    <w:rsid w:val="00346B43"/>
    <w:rsid w:val="00364889"/>
    <w:rsid w:val="003854B6"/>
    <w:rsid w:val="003E0950"/>
    <w:rsid w:val="003F13B2"/>
    <w:rsid w:val="00465E45"/>
    <w:rsid w:val="00466A15"/>
    <w:rsid w:val="004A0F25"/>
    <w:rsid w:val="004A69E2"/>
    <w:rsid w:val="004B1392"/>
    <w:rsid w:val="004C1D99"/>
    <w:rsid w:val="004C24CF"/>
    <w:rsid w:val="004C3DFE"/>
    <w:rsid w:val="004E5F12"/>
    <w:rsid w:val="00500E14"/>
    <w:rsid w:val="0050517A"/>
    <w:rsid w:val="0051165C"/>
    <w:rsid w:val="005133FF"/>
    <w:rsid w:val="0055369F"/>
    <w:rsid w:val="00571F44"/>
    <w:rsid w:val="00593179"/>
    <w:rsid w:val="005B29AF"/>
    <w:rsid w:val="00653D7C"/>
    <w:rsid w:val="00654560"/>
    <w:rsid w:val="00662755"/>
    <w:rsid w:val="006B759F"/>
    <w:rsid w:val="006D614F"/>
    <w:rsid w:val="006E1727"/>
    <w:rsid w:val="006E2C60"/>
    <w:rsid w:val="006E69B0"/>
    <w:rsid w:val="0070622E"/>
    <w:rsid w:val="007143F2"/>
    <w:rsid w:val="0071536B"/>
    <w:rsid w:val="007246C2"/>
    <w:rsid w:val="0074630D"/>
    <w:rsid w:val="007635AD"/>
    <w:rsid w:val="00774593"/>
    <w:rsid w:val="007B3087"/>
    <w:rsid w:val="007E515E"/>
    <w:rsid w:val="007F08AF"/>
    <w:rsid w:val="007F26F9"/>
    <w:rsid w:val="00802182"/>
    <w:rsid w:val="00805F2C"/>
    <w:rsid w:val="00825147"/>
    <w:rsid w:val="00831C9B"/>
    <w:rsid w:val="00864910"/>
    <w:rsid w:val="008B6C6E"/>
    <w:rsid w:val="008F2A8A"/>
    <w:rsid w:val="00934F84"/>
    <w:rsid w:val="009824BB"/>
    <w:rsid w:val="0098784A"/>
    <w:rsid w:val="009B3CAF"/>
    <w:rsid w:val="009C5AF5"/>
    <w:rsid w:val="009F4770"/>
    <w:rsid w:val="00A025AC"/>
    <w:rsid w:val="00A37EE3"/>
    <w:rsid w:val="00A40EEA"/>
    <w:rsid w:val="00A564C9"/>
    <w:rsid w:val="00A62541"/>
    <w:rsid w:val="00A62704"/>
    <w:rsid w:val="00A6607C"/>
    <w:rsid w:val="00A675B6"/>
    <w:rsid w:val="00A959B1"/>
    <w:rsid w:val="00AB62E1"/>
    <w:rsid w:val="00AC55CB"/>
    <w:rsid w:val="00AF53AB"/>
    <w:rsid w:val="00AF5C90"/>
    <w:rsid w:val="00AF7B2F"/>
    <w:rsid w:val="00B01916"/>
    <w:rsid w:val="00B0529C"/>
    <w:rsid w:val="00B374C7"/>
    <w:rsid w:val="00B81D8F"/>
    <w:rsid w:val="00BC430B"/>
    <w:rsid w:val="00BC75E5"/>
    <w:rsid w:val="00BD2318"/>
    <w:rsid w:val="00BE0DD6"/>
    <w:rsid w:val="00BF066D"/>
    <w:rsid w:val="00C10A39"/>
    <w:rsid w:val="00C1178B"/>
    <w:rsid w:val="00C20181"/>
    <w:rsid w:val="00C218F4"/>
    <w:rsid w:val="00C22255"/>
    <w:rsid w:val="00C51931"/>
    <w:rsid w:val="00C54A3B"/>
    <w:rsid w:val="00C737E1"/>
    <w:rsid w:val="00C92012"/>
    <w:rsid w:val="00CA5A10"/>
    <w:rsid w:val="00CE0BE9"/>
    <w:rsid w:val="00CF020B"/>
    <w:rsid w:val="00D277FC"/>
    <w:rsid w:val="00D335D7"/>
    <w:rsid w:val="00D5048B"/>
    <w:rsid w:val="00D50B5A"/>
    <w:rsid w:val="00D54BA2"/>
    <w:rsid w:val="00DF1841"/>
    <w:rsid w:val="00E01EC9"/>
    <w:rsid w:val="00E32341"/>
    <w:rsid w:val="00E36CB9"/>
    <w:rsid w:val="00E624D5"/>
    <w:rsid w:val="00E70863"/>
    <w:rsid w:val="00E74031"/>
    <w:rsid w:val="00E747F4"/>
    <w:rsid w:val="00E84756"/>
    <w:rsid w:val="00E907CF"/>
    <w:rsid w:val="00EA4936"/>
    <w:rsid w:val="00ED055E"/>
    <w:rsid w:val="00ED21DE"/>
    <w:rsid w:val="00F0050C"/>
    <w:rsid w:val="00F14CF4"/>
    <w:rsid w:val="00F23AEE"/>
    <w:rsid w:val="00F24E15"/>
    <w:rsid w:val="00F45775"/>
    <w:rsid w:val="00F46527"/>
    <w:rsid w:val="00F52AE2"/>
    <w:rsid w:val="00F54433"/>
    <w:rsid w:val="00F60D04"/>
    <w:rsid w:val="00F65A01"/>
    <w:rsid w:val="00F956A7"/>
    <w:rsid w:val="00FB261D"/>
    <w:rsid w:val="00FB62EE"/>
    <w:rsid w:val="00FC4839"/>
    <w:rsid w:val="00FC6C80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A400"/>
  <w14:defaultImageDpi w14:val="0"/>
  <w15:docId w15:val="{69A07BC6-02AB-4194-AE1A-E1DE26A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47F4"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E74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47F4"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956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56A7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F4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4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>新潟県交際交流協会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新潟県交際交流協会</dc:creator>
  <cp:keywords/>
  <dc:description/>
  <cp:lastModifiedBy>nia4</cp:lastModifiedBy>
  <cp:revision>2</cp:revision>
  <cp:lastPrinted>2021-02-04T01:37:00Z</cp:lastPrinted>
  <dcterms:created xsi:type="dcterms:W3CDTF">2022-02-16T01:21:00Z</dcterms:created>
  <dcterms:modified xsi:type="dcterms:W3CDTF">2022-02-16T01:21:00Z</dcterms:modified>
</cp:coreProperties>
</file>